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09" w:rsidRPr="0020010B" w:rsidRDefault="00E93A09" w:rsidP="00E93A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ВЕРХ-КАРГАТСКОГО</w:t>
      </w:r>
      <w:r w:rsidRPr="0020010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E93A09" w:rsidRPr="0020010B" w:rsidRDefault="00E93A09" w:rsidP="00E93A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КАРГАТСКОГО</w:t>
      </w:r>
      <w:r w:rsidRPr="0020010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E93A09" w:rsidRPr="0020010B" w:rsidRDefault="00E93A09" w:rsidP="00E93A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A09" w:rsidRPr="0020010B" w:rsidRDefault="00E93A09" w:rsidP="00E93A09">
      <w:pPr>
        <w:spacing w:line="240" w:lineRule="auto"/>
        <w:jc w:val="center"/>
        <w:rPr>
          <w:b/>
        </w:rPr>
      </w:pPr>
      <w:r w:rsidRPr="0020010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93A09" w:rsidRDefault="00E93A09" w:rsidP="00E93A0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3A09" w:rsidRDefault="00E93A09" w:rsidP="00E93A0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от "10 " 03. 2022 г.                      с. Верх-Каргат                            № 17</w:t>
      </w:r>
    </w:p>
    <w:p w:rsidR="00E93A09" w:rsidRDefault="00E93A09" w:rsidP="00E93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3A09" w:rsidRDefault="00E93A09" w:rsidP="00E93A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3A09" w:rsidRPr="00CE3904" w:rsidRDefault="00E93A09" w:rsidP="00E93A09">
      <w:pPr>
        <w:pStyle w:val="ConsPlusTitle"/>
        <w:jc w:val="center"/>
      </w:pPr>
      <w:r w:rsidRPr="00CE3904">
        <w:rPr>
          <w:rFonts w:ascii="Times New Roman" w:hAnsi="Times New Roman" w:cs="Times New Roman"/>
          <w:sz w:val="28"/>
          <w:szCs w:val="28"/>
        </w:rPr>
        <w:t>О проведении противопожарной пропаганды на территории                                           Верх-Каргатского сельсовета Каргатского района Новосибирской области</w:t>
      </w:r>
    </w:p>
    <w:p w:rsidR="00E93A09" w:rsidRDefault="00E93A09" w:rsidP="00E93A09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3A09" w:rsidRPr="0020010B" w:rsidRDefault="00E93A09" w:rsidP="00E93A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4" w:history="1">
        <w:r w:rsidRPr="00FB3624">
          <w:rPr>
            <w:rStyle w:val="a3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5" w:history="1">
        <w:r w:rsidRPr="00FB3624">
          <w:rPr>
            <w:rStyle w:val="a3"/>
            <w:rFonts w:ascii="Times New Roman" w:hAnsi="Times New Roman" w:cs="Times New Roman"/>
            <w:sz w:val="28"/>
            <w:szCs w:val="28"/>
          </w:rPr>
          <w:t>№ 131-ФЗ</w:t>
        </w:r>
      </w:hyperlink>
      <w:r w:rsidRPr="00FB3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в целях реализации полномочий администрации Верх-Каргатского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Каргатского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 сельского поселения Верх-Каргатского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Каргатского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0010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Верх-Каргатского </w:t>
      </w:r>
      <w:r w:rsidRPr="0020010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Каргатского</w:t>
      </w:r>
      <w:r w:rsidRPr="00200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proofErr w:type="gramEnd"/>
    </w:p>
    <w:p w:rsidR="00E93A09" w:rsidRPr="0020010B" w:rsidRDefault="00E93A09" w:rsidP="00E93A09">
      <w:pPr>
        <w:pStyle w:val="ConsPlusNormal"/>
        <w:ind w:firstLine="720"/>
        <w:jc w:val="both"/>
        <w:rPr>
          <w:b/>
        </w:rPr>
      </w:pPr>
      <w:r w:rsidRPr="002001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010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93A09" w:rsidRDefault="00E93A09" w:rsidP="00E93A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proofErr w:type="gram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</w:t>
        </w:r>
        <w:proofErr w:type="gramEnd"/>
      </w:hyperlink>
      <w:r>
        <w:rPr>
          <w:rFonts w:ascii="Times New Roman" w:hAnsi="Times New Roman" w:cs="Times New Roman"/>
          <w:color w:val="000000"/>
          <w:sz w:val="28"/>
          <w:szCs w:val="28"/>
          <w:lang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Верх-Каргатского сельсовета Каргатского района Новосибирской области (приложение).</w:t>
      </w:r>
    </w:p>
    <w:p w:rsidR="00E93A09" w:rsidRDefault="00E93A09" w:rsidP="00E93A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Специалисту администрации Верх-Каргатского сельсовета Каргатского района Новосибирской области Кожемякиной М.А.,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выполнение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предусмотренных в Порядке проведения противопожарной пропаганды на территории Верх-Каргатского сельсовета Каргатского района Новосибирской области, а также осуществлять учет проводимых мероприятий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E93A09" w:rsidRDefault="00E93A09" w:rsidP="00E93A09">
      <w:pPr>
        <w:spacing w:line="240" w:lineRule="auto"/>
        <w:ind w:firstLine="720"/>
      </w:pPr>
      <w:r>
        <w:rPr>
          <w:rFonts w:ascii="Times New Roman" w:hAnsi="Times New Roman" w:cs="Times New Roman"/>
          <w:sz w:val="28"/>
          <w:szCs w:val="28"/>
        </w:rPr>
        <w:t>3. Опубликовать настоящее постановление в периодическом печатном издании  «Вестник Верх-Каргатского сельсовета» и разместить на официальном сайте администрации Верх-Каргатского сельсовета Каргатского района Новосибирской области.                                                                                                                            .        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93A09" w:rsidRDefault="00E93A09" w:rsidP="00E93A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3A09" w:rsidRDefault="00E93A09" w:rsidP="00E93A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Верх-Каргатского сельсовета </w:t>
      </w:r>
    </w:p>
    <w:p w:rsidR="00E93A09" w:rsidRDefault="00E93A09" w:rsidP="00E93A09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области:                 И.В.Кривопалова</w:t>
      </w:r>
    </w:p>
    <w:p w:rsidR="00E93A09" w:rsidRDefault="00E93A09" w:rsidP="00E93A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93A09" w:rsidRDefault="00E93A09" w:rsidP="00E93A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93A09" w:rsidRDefault="00E93A09" w:rsidP="00E93A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93A09" w:rsidRDefault="00E93A09" w:rsidP="00E93A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93A09" w:rsidRDefault="00E93A09" w:rsidP="00E93A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93A09" w:rsidRDefault="00E93A09" w:rsidP="00E93A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93A09" w:rsidRDefault="00E93A09" w:rsidP="00E93A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3A09" w:rsidRDefault="00E93A09" w:rsidP="00E93A09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93A09" w:rsidRDefault="00E93A09" w:rsidP="00E93A09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93A09" w:rsidRDefault="00E93A09" w:rsidP="00E93A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Верх-Каргатского сельсовета                                                                Каргатского района                                                                                  Новосибирской области </w:t>
      </w:r>
    </w:p>
    <w:p w:rsidR="00E93A09" w:rsidRDefault="00E93A09" w:rsidP="00E93A09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"10"03.2022 г. № 17</w:t>
      </w:r>
    </w:p>
    <w:p w:rsidR="00E93A09" w:rsidRPr="0089526F" w:rsidRDefault="00E93A09" w:rsidP="00E93A09">
      <w:pPr>
        <w:pStyle w:val="ConsPlusNormal"/>
        <w:jc w:val="center"/>
        <w:rPr>
          <w:b/>
        </w:rPr>
      </w:pPr>
      <w:r w:rsidRPr="008952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93A09" w:rsidRPr="0089526F" w:rsidRDefault="00E93A09" w:rsidP="00E93A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26F">
        <w:rPr>
          <w:rFonts w:ascii="Times New Roman" w:hAnsi="Times New Roman" w:cs="Times New Roman"/>
          <w:b/>
          <w:sz w:val="28"/>
          <w:szCs w:val="28"/>
        </w:rPr>
        <w:t>проведения противопожарной пропаганды на территории Верх-Каргатского сельсовета Каргатского района Новосибирской области</w:t>
      </w:r>
    </w:p>
    <w:p w:rsidR="00E93A09" w:rsidRPr="0089526F" w:rsidRDefault="00E93A09" w:rsidP="00E93A0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A09" w:rsidRDefault="00E93A09" w:rsidP="00E93A0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проведения противопожарной пропаганды на территории Верх-Каргатского сельсовета Каргатского района Новосибирской области (далее - Порядок) разработан в соответствии со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r>
        <w:rPr>
          <w:rFonts w:ascii="Times New Roman" w:hAnsi="Times New Roman" w:cs="Times New Roman"/>
          <w:sz w:val="28"/>
          <w:szCs w:val="28"/>
        </w:rPr>
        <w:t>Верх-Каргатского сельсовета Каргатского района Новосибирской области (далее - администрация муниципального образования)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r>
        <w:rPr>
          <w:rFonts w:ascii="Times New Roman" w:hAnsi="Times New Roman" w:cs="Times New Roman"/>
          <w:sz w:val="28"/>
          <w:szCs w:val="28"/>
        </w:rPr>
        <w:t>Верх-Каргатского сельсовета Каргатского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территория муниципального образования)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Противопожарную пропаганду проводит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указанный в пункте 1 настоящего постановления (далее - уполномоченный специалист администрации)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4.1. Размещение информации на противопожарную тематику.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муниципальной собственности,  места общего пользования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C5A53">
        <w:rPr>
          <w:rFonts w:ascii="Times New Roman" w:hAnsi="Times New Roman" w:cs="Times New Roman"/>
          <w:iCs/>
          <w:color w:val="000000"/>
          <w:sz w:val="28"/>
          <w:szCs w:val="28"/>
          <w:lang w:eastAsia="en-US"/>
        </w:rPr>
        <w:t>(здание администрации муниципального образования, здание учреждения культуры)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E93A09" w:rsidRDefault="00E93A09" w:rsidP="00E93A09">
      <w:pPr>
        <w:spacing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Подготовку и размещение информации на информационных стендах пожарной безопасности осуществляет уполномоченный специалист администрации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4.2. Организация тематических выставок, смотров, конкурсов, соревнований на противопожарную тематику.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во взаимодействии с муниципальными учреждениями, предприятиями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CC5A53">
        <w:rPr>
          <w:rFonts w:ascii="Times New Roman" w:hAnsi="Times New Roman" w:cs="Times New Roman"/>
          <w:iCs/>
          <w:color w:val="000000"/>
          <w:sz w:val="28"/>
          <w:szCs w:val="28"/>
        </w:rPr>
        <w:t>расположенными на территории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муниципального образования. 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Для проведения тематических выставок, смотров, конкурсов, соревнований на противопожарную тематику администрация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муниципального образования.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4.3. Публикации в средствах массовой информации.</w:t>
      </w:r>
    </w:p>
    <w:p w:rsidR="00E93A09" w:rsidRDefault="00E93A09" w:rsidP="00E93A09">
      <w:pPr>
        <w:spacing w:line="240" w:lineRule="auto"/>
        <w:ind w:firstLine="73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полномоченный специалист администрации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обеспечивает подготовку информационных материалов для СМИ;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в случае установления особого противопожарного периода, либо   ухудшения обстановки с пожарами организует проведение дополнительной публикации заметок (статей) на противопожарную тематику в периодическом печатном издании, на официальном сайте администрации муниципального образования, на информационных стендах.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E93A09" w:rsidRDefault="00E93A09" w:rsidP="00E93A09">
      <w:pPr>
        <w:spacing w:line="240" w:lineRule="auto"/>
        <w:ind w:firstLine="737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полномоченный специалист администрации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 взаимодействие с организациями независимо от форм собственности, расположенных на территории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целях проведения противопожарной пропаганды в трудовых коллективах;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коллективные беседы (лекции) на противопожарную тематику в ходе сходов граждан (собраний);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проводит индивидуальные (коллективные) беседы (лекции) на противопожарную тематику в ходе подворовых обходов;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E93A09" w:rsidRDefault="00E93A09" w:rsidP="00E93A09">
      <w:pPr>
        <w:spacing w:line="240" w:lineRule="auto"/>
        <w:ind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Противопожарная пропаганда, проводится за счет средств бюджета муниципального образования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образования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E93A09" w:rsidRDefault="00E93A09" w:rsidP="00E93A09">
      <w:pPr>
        <w:spacing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Противопожарная пропаганда проводится на постоянной основе и непрерывно.</w:t>
      </w:r>
    </w:p>
    <w:p w:rsidR="00E93A09" w:rsidRDefault="00E93A09" w:rsidP="00E93A09">
      <w:pPr>
        <w:spacing w:line="240" w:lineRule="auto"/>
      </w:pPr>
    </w:p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E93A09"/>
    <w:rsid w:val="002C2024"/>
    <w:rsid w:val="0034782A"/>
    <w:rsid w:val="00921B7E"/>
    <w:rsid w:val="00DE6DBF"/>
    <w:rsid w:val="00E93A09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09"/>
    <w:pPr>
      <w:suppressAutoHyphens/>
      <w:spacing w:after="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3A09"/>
    <w:rPr>
      <w:color w:val="000080"/>
      <w:u w:val="single"/>
      <w:lang/>
    </w:rPr>
  </w:style>
  <w:style w:type="paragraph" w:customStyle="1" w:styleId="ConsPlusNormal">
    <w:name w:val="ConsPlusNormal"/>
    <w:rsid w:val="00E93A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E93A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BB78E01ED299BD9A7933E32EFBC4E13C9117B6CB5DA684F224017A42C1B53207CC811334I23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BB78E01ED299BD9A7933E32EFBC4E13C9117B6CB5DA684F224017A42C1B53207CC811337I23FK" TargetMode="External"/><Relationship Id="rId5" Type="http://schemas.openxmlformats.org/officeDocument/2006/relationships/hyperlink" Target="consultantplus://offline/ref=90C7C56AC4585BF26BFBA7155066D2C7E483F220F748D7AEB6088ADAA3D8DA52021A5FBB321C73F2i3v2E" TargetMode="External"/><Relationship Id="rId4" Type="http://schemas.openxmlformats.org/officeDocument/2006/relationships/hyperlink" Target="consultantplus://offline/ref=90C7C56AC4585BF26BFBA7155066D2C7E483F727F247D7AEB6088ADAA3D8DA52021A5FB833i1v4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2022-04-04T03:54:00Z</dcterms:created>
  <dcterms:modified xsi:type="dcterms:W3CDTF">2022-04-04T03:55:00Z</dcterms:modified>
</cp:coreProperties>
</file>