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E9" w:rsidRPr="007D4AE9" w:rsidRDefault="007D4AE9" w:rsidP="007D4AE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proofErr w:type="gramStart"/>
      <w:r w:rsidRPr="007D4AE9">
        <w:rPr>
          <w:rFonts w:ascii="Arial" w:eastAsia="Times New Roman" w:hAnsi="Arial" w:cs="Arial"/>
          <w:sz w:val="24"/>
          <w:szCs w:val="24"/>
          <w:lang w:eastAsia="ru-RU"/>
        </w:rPr>
        <w:t>АДМИНИСТРАЦИЯ  ВЕРХ</w:t>
      </w:r>
      <w:proofErr w:type="gramEnd"/>
      <w:r w:rsidRPr="007D4AE9">
        <w:rPr>
          <w:rFonts w:ascii="Arial" w:eastAsia="Times New Roman" w:hAnsi="Arial" w:cs="Arial"/>
          <w:sz w:val="24"/>
          <w:szCs w:val="24"/>
          <w:lang w:eastAsia="ru-RU"/>
        </w:rPr>
        <w:t>-КАРГАТСКИЙ  СЕЛЬСОВЕТА</w:t>
      </w:r>
    </w:p>
    <w:p w:rsidR="007D4AE9" w:rsidRPr="007D4AE9" w:rsidRDefault="007D4AE9" w:rsidP="007D4AE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D4AE9">
        <w:rPr>
          <w:rFonts w:ascii="Arial" w:eastAsia="Times New Roman" w:hAnsi="Arial" w:cs="Arial"/>
          <w:sz w:val="24"/>
          <w:szCs w:val="24"/>
          <w:lang w:eastAsia="ru-RU"/>
        </w:rPr>
        <w:t xml:space="preserve">КАРГАТСКОГО </w:t>
      </w:r>
      <w:proofErr w:type="gramStart"/>
      <w:r w:rsidRPr="007D4AE9">
        <w:rPr>
          <w:rFonts w:ascii="Arial" w:eastAsia="Times New Roman" w:hAnsi="Arial" w:cs="Arial"/>
          <w:sz w:val="24"/>
          <w:szCs w:val="24"/>
          <w:lang w:eastAsia="ru-RU"/>
        </w:rPr>
        <w:t>РАЙОНА  НОВОСИБИРСКОЙ</w:t>
      </w:r>
      <w:proofErr w:type="gramEnd"/>
      <w:r w:rsidRPr="007D4AE9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</w:p>
    <w:p w:rsidR="007D4AE9" w:rsidRPr="007D4AE9" w:rsidRDefault="007D4AE9" w:rsidP="007D4AE9">
      <w:pPr>
        <w:spacing w:line="240" w:lineRule="auto"/>
        <w:jc w:val="center"/>
        <w:rPr>
          <w:rFonts w:ascii="Arial" w:eastAsia="Verdana" w:hAnsi="Arial" w:cs="Arial"/>
          <w:sz w:val="24"/>
          <w:szCs w:val="24"/>
        </w:rPr>
      </w:pPr>
    </w:p>
    <w:p w:rsidR="007D4AE9" w:rsidRPr="007D4AE9" w:rsidRDefault="007D4AE9" w:rsidP="007D4AE9">
      <w:pPr>
        <w:keepNext/>
        <w:keepLines/>
        <w:tabs>
          <w:tab w:val="left" w:pos="708"/>
        </w:tabs>
        <w:spacing w:before="200" w:after="0" w:line="256" w:lineRule="auto"/>
        <w:jc w:val="center"/>
        <w:outlineLvl w:val="5"/>
        <w:rPr>
          <w:rFonts w:ascii="Arial" w:eastAsia="Times New Roman" w:hAnsi="Arial" w:cs="Arial"/>
          <w:iCs/>
          <w:color w:val="1F3763"/>
          <w:sz w:val="24"/>
          <w:szCs w:val="24"/>
        </w:rPr>
      </w:pPr>
      <w:r w:rsidRPr="007D4AE9">
        <w:rPr>
          <w:rFonts w:ascii="Arial" w:eastAsia="Times New Roman" w:hAnsi="Arial" w:cs="Arial"/>
          <w:iCs/>
          <w:color w:val="1F3763"/>
          <w:sz w:val="24"/>
          <w:szCs w:val="24"/>
        </w:rPr>
        <w:t>ПОСТАНОВЛЕНИЕ</w:t>
      </w:r>
    </w:p>
    <w:p w:rsidR="007D4AE9" w:rsidRPr="007D4AE9" w:rsidRDefault="007D4AE9" w:rsidP="007D4AE9">
      <w:pPr>
        <w:spacing w:line="240" w:lineRule="auto"/>
        <w:jc w:val="center"/>
        <w:rPr>
          <w:rFonts w:ascii="Arial" w:eastAsia="Verdana" w:hAnsi="Arial" w:cs="Arial"/>
          <w:sz w:val="24"/>
          <w:szCs w:val="24"/>
        </w:rPr>
      </w:pPr>
      <w:r w:rsidRPr="007D4AE9">
        <w:rPr>
          <w:rFonts w:ascii="Arial" w:eastAsia="Verdana" w:hAnsi="Arial" w:cs="Arial"/>
          <w:sz w:val="24"/>
          <w:szCs w:val="24"/>
        </w:rPr>
        <w:t>с. Верх-Каргат</w:t>
      </w:r>
    </w:p>
    <w:p w:rsidR="007D4AE9" w:rsidRPr="007D4AE9" w:rsidRDefault="007D4AE9" w:rsidP="007D4AE9">
      <w:pPr>
        <w:spacing w:line="240" w:lineRule="auto"/>
        <w:rPr>
          <w:rFonts w:ascii="Arial" w:eastAsia="Verdana" w:hAnsi="Arial" w:cs="Arial"/>
          <w:sz w:val="24"/>
          <w:szCs w:val="24"/>
        </w:rPr>
      </w:pPr>
      <w:r w:rsidRPr="007D4AE9">
        <w:rPr>
          <w:rFonts w:ascii="Arial" w:eastAsia="Verdana" w:hAnsi="Arial" w:cs="Arial"/>
          <w:sz w:val="24"/>
          <w:szCs w:val="24"/>
        </w:rPr>
        <w:t>15.04.2022</w:t>
      </w:r>
      <w:r w:rsidRPr="007D4AE9">
        <w:rPr>
          <w:rFonts w:ascii="Arial" w:eastAsia="Verdana" w:hAnsi="Arial" w:cs="Arial"/>
          <w:sz w:val="24"/>
          <w:szCs w:val="24"/>
        </w:rPr>
        <w:tab/>
      </w:r>
      <w:r w:rsidRPr="007D4AE9">
        <w:rPr>
          <w:rFonts w:ascii="Arial" w:eastAsia="Verdana" w:hAnsi="Arial" w:cs="Arial"/>
          <w:sz w:val="24"/>
          <w:szCs w:val="24"/>
        </w:rPr>
        <w:tab/>
      </w:r>
      <w:r w:rsidRPr="007D4AE9">
        <w:rPr>
          <w:rFonts w:ascii="Arial" w:eastAsia="Verdana" w:hAnsi="Arial" w:cs="Arial"/>
          <w:sz w:val="24"/>
          <w:szCs w:val="24"/>
        </w:rPr>
        <w:tab/>
      </w:r>
      <w:r w:rsidRPr="007D4AE9">
        <w:rPr>
          <w:rFonts w:ascii="Arial" w:eastAsia="Verdana" w:hAnsi="Arial" w:cs="Arial"/>
          <w:sz w:val="24"/>
          <w:szCs w:val="24"/>
        </w:rPr>
        <w:tab/>
      </w:r>
      <w:r w:rsidRPr="007D4AE9">
        <w:rPr>
          <w:rFonts w:ascii="Arial" w:eastAsia="Verdana" w:hAnsi="Arial" w:cs="Arial"/>
          <w:sz w:val="24"/>
          <w:szCs w:val="24"/>
        </w:rPr>
        <w:tab/>
      </w:r>
      <w:r w:rsidRPr="007D4AE9">
        <w:rPr>
          <w:rFonts w:ascii="Arial" w:eastAsia="Verdana" w:hAnsi="Arial" w:cs="Arial"/>
          <w:sz w:val="24"/>
          <w:szCs w:val="24"/>
        </w:rPr>
        <w:tab/>
      </w:r>
      <w:r w:rsidRPr="007D4AE9">
        <w:rPr>
          <w:rFonts w:ascii="Arial" w:eastAsia="Verdana" w:hAnsi="Arial" w:cs="Arial"/>
          <w:sz w:val="24"/>
          <w:szCs w:val="24"/>
        </w:rPr>
        <w:tab/>
      </w:r>
      <w:r w:rsidRPr="007D4AE9">
        <w:rPr>
          <w:rFonts w:ascii="Arial" w:eastAsia="Verdana" w:hAnsi="Arial" w:cs="Arial"/>
          <w:sz w:val="24"/>
          <w:szCs w:val="24"/>
        </w:rPr>
        <w:tab/>
      </w:r>
      <w:r w:rsidRPr="007D4AE9">
        <w:rPr>
          <w:rFonts w:ascii="Arial" w:eastAsia="Verdana" w:hAnsi="Arial" w:cs="Arial"/>
          <w:sz w:val="24"/>
          <w:szCs w:val="24"/>
        </w:rPr>
        <w:tab/>
      </w:r>
      <w:r w:rsidRPr="007D4AE9">
        <w:rPr>
          <w:rFonts w:ascii="Arial" w:eastAsia="Verdana" w:hAnsi="Arial" w:cs="Arial"/>
          <w:sz w:val="24"/>
          <w:szCs w:val="24"/>
        </w:rPr>
        <w:tab/>
        <w:t xml:space="preserve">      25</w:t>
      </w:r>
    </w:p>
    <w:p w:rsidR="007D4AE9" w:rsidRPr="007D4AE9" w:rsidRDefault="007D4AE9" w:rsidP="007D4AE9">
      <w:pPr>
        <w:spacing w:line="240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7D4AE9">
        <w:rPr>
          <w:rFonts w:ascii="Arial" w:eastAsia="Verdana" w:hAnsi="Arial" w:cs="Arial"/>
          <w:b/>
          <w:sz w:val="24"/>
          <w:szCs w:val="24"/>
        </w:rPr>
        <w:t>Об установлении особого противопожарного режима                                         на территории Верх-</w:t>
      </w:r>
      <w:proofErr w:type="spellStart"/>
      <w:r w:rsidRPr="007D4AE9">
        <w:rPr>
          <w:rFonts w:ascii="Arial" w:eastAsia="Verdana" w:hAnsi="Arial" w:cs="Arial"/>
          <w:b/>
          <w:sz w:val="24"/>
          <w:szCs w:val="24"/>
        </w:rPr>
        <w:t>Каргатского</w:t>
      </w:r>
      <w:proofErr w:type="spellEnd"/>
      <w:r w:rsidRPr="007D4AE9">
        <w:rPr>
          <w:rFonts w:ascii="Arial" w:eastAsia="Verdana" w:hAnsi="Arial" w:cs="Arial"/>
          <w:b/>
          <w:sz w:val="24"/>
          <w:szCs w:val="24"/>
        </w:rPr>
        <w:t xml:space="preserve"> сельсовета</w:t>
      </w:r>
    </w:p>
    <w:p w:rsidR="007D4AE9" w:rsidRPr="007D4AE9" w:rsidRDefault="007D4AE9" w:rsidP="007D4AE9">
      <w:pPr>
        <w:spacing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7D4AE9">
        <w:rPr>
          <w:rFonts w:ascii="Arial" w:eastAsia="Verdana" w:hAnsi="Arial" w:cs="Arial"/>
          <w:sz w:val="24"/>
          <w:szCs w:val="24"/>
        </w:rPr>
        <w:t xml:space="preserve">           На основании постановления администрации </w:t>
      </w:r>
      <w:proofErr w:type="spellStart"/>
      <w:r w:rsidRPr="007D4AE9">
        <w:rPr>
          <w:rFonts w:ascii="Arial" w:eastAsia="Verdana" w:hAnsi="Arial" w:cs="Arial"/>
          <w:sz w:val="24"/>
          <w:szCs w:val="24"/>
        </w:rPr>
        <w:t>Каргатского</w:t>
      </w:r>
      <w:proofErr w:type="spellEnd"/>
      <w:r w:rsidRPr="007D4AE9">
        <w:rPr>
          <w:rFonts w:ascii="Arial" w:eastAsia="Verdana" w:hAnsi="Arial" w:cs="Arial"/>
          <w:sz w:val="24"/>
          <w:szCs w:val="24"/>
        </w:rPr>
        <w:t xml:space="preserve"> района от 15.04.2022 г №190/82-п «Об установлении особого противопожарного режима на территории </w:t>
      </w:r>
      <w:proofErr w:type="spellStart"/>
      <w:r w:rsidRPr="007D4AE9">
        <w:rPr>
          <w:rFonts w:ascii="Arial" w:eastAsia="Verdana" w:hAnsi="Arial" w:cs="Arial"/>
          <w:sz w:val="24"/>
          <w:szCs w:val="24"/>
        </w:rPr>
        <w:t>Каргатского</w:t>
      </w:r>
      <w:proofErr w:type="spellEnd"/>
      <w:r w:rsidRPr="007D4AE9">
        <w:rPr>
          <w:rFonts w:ascii="Arial" w:eastAsia="Verdana" w:hAnsi="Arial" w:cs="Arial"/>
          <w:sz w:val="24"/>
          <w:szCs w:val="24"/>
        </w:rPr>
        <w:t xml:space="preserve"> района»</w:t>
      </w:r>
    </w:p>
    <w:p w:rsidR="007D4AE9" w:rsidRPr="007D4AE9" w:rsidRDefault="007D4AE9" w:rsidP="007D4AE9">
      <w:pPr>
        <w:spacing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7D4AE9">
        <w:rPr>
          <w:rFonts w:ascii="Arial" w:eastAsia="Verdana" w:hAnsi="Arial" w:cs="Arial"/>
          <w:sz w:val="24"/>
          <w:szCs w:val="24"/>
        </w:rPr>
        <w:t>ПОСТАНОВЛЯЮ:</w:t>
      </w:r>
    </w:p>
    <w:p w:rsidR="007D4AE9" w:rsidRPr="007D4AE9" w:rsidRDefault="007D4AE9" w:rsidP="007D4AE9">
      <w:pPr>
        <w:spacing w:line="240" w:lineRule="auto"/>
        <w:ind w:firstLine="708"/>
        <w:jc w:val="both"/>
        <w:rPr>
          <w:rFonts w:ascii="Arial" w:eastAsia="Verdana" w:hAnsi="Arial" w:cs="Arial"/>
          <w:sz w:val="24"/>
          <w:szCs w:val="24"/>
        </w:rPr>
      </w:pPr>
      <w:r w:rsidRPr="007D4AE9">
        <w:rPr>
          <w:rFonts w:ascii="Arial" w:eastAsia="Verdana" w:hAnsi="Arial" w:cs="Arial"/>
          <w:sz w:val="24"/>
          <w:szCs w:val="24"/>
        </w:rPr>
        <w:t>1.Установить особый противопожарный режим на территории Верх-</w:t>
      </w:r>
      <w:proofErr w:type="spellStart"/>
      <w:r w:rsidRPr="007D4AE9">
        <w:rPr>
          <w:rFonts w:ascii="Arial" w:eastAsia="Verdana" w:hAnsi="Arial" w:cs="Arial"/>
          <w:sz w:val="24"/>
          <w:szCs w:val="24"/>
        </w:rPr>
        <w:t>Каргатского</w:t>
      </w:r>
      <w:proofErr w:type="spellEnd"/>
      <w:r w:rsidRPr="007D4AE9">
        <w:rPr>
          <w:rFonts w:ascii="Arial" w:eastAsia="Verdana" w:hAnsi="Arial" w:cs="Arial"/>
          <w:sz w:val="24"/>
          <w:szCs w:val="24"/>
        </w:rPr>
        <w:t xml:space="preserve"> </w:t>
      </w:r>
      <w:proofErr w:type="gramStart"/>
      <w:r w:rsidRPr="007D4AE9">
        <w:rPr>
          <w:rFonts w:ascii="Arial" w:eastAsia="Verdana" w:hAnsi="Arial" w:cs="Arial"/>
          <w:sz w:val="24"/>
          <w:szCs w:val="24"/>
        </w:rPr>
        <w:t>сельсовета  с</w:t>
      </w:r>
      <w:proofErr w:type="gramEnd"/>
      <w:r w:rsidRPr="007D4AE9">
        <w:rPr>
          <w:rFonts w:ascii="Arial" w:eastAsia="Verdana" w:hAnsi="Arial" w:cs="Arial"/>
          <w:sz w:val="24"/>
          <w:szCs w:val="24"/>
        </w:rPr>
        <w:t xml:space="preserve">  15 апреля 2022 года до особого распоряжения </w:t>
      </w:r>
    </w:p>
    <w:p w:rsidR="007D4AE9" w:rsidRPr="007D4AE9" w:rsidRDefault="007D4AE9" w:rsidP="007D4AE9">
      <w:pPr>
        <w:spacing w:line="240" w:lineRule="auto"/>
        <w:ind w:firstLine="708"/>
        <w:jc w:val="both"/>
        <w:rPr>
          <w:rFonts w:ascii="Arial" w:eastAsia="Verdana" w:hAnsi="Arial" w:cs="Arial"/>
          <w:sz w:val="24"/>
          <w:szCs w:val="24"/>
        </w:rPr>
      </w:pPr>
      <w:r w:rsidRPr="007D4AE9">
        <w:rPr>
          <w:rFonts w:ascii="Arial" w:eastAsia="Verdana" w:hAnsi="Arial" w:cs="Arial"/>
          <w:sz w:val="24"/>
          <w:szCs w:val="24"/>
        </w:rPr>
        <w:t xml:space="preserve">2. Провести экстренное оповещение населения с. Верх-Каргат и </w:t>
      </w:r>
      <w:proofErr w:type="spellStart"/>
      <w:r w:rsidRPr="007D4AE9">
        <w:rPr>
          <w:rFonts w:ascii="Arial" w:eastAsia="Verdana" w:hAnsi="Arial" w:cs="Arial"/>
          <w:sz w:val="24"/>
          <w:szCs w:val="24"/>
        </w:rPr>
        <w:t>п.Натальинский</w:t>
      </w:r>
      <w:proofErr w:type="spellEnd"/>
      <w:r w:rsidRPr="007D4AE9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7D4AE9">
        <w:rPr>
          <w:rFonts w:ascii="Arial" w:eastAsia="Verdana" w:hAnsi="Arial" w:cs="Arial"/>
          <w:sz w:val="24"/>
          <w:szCs w:val="24"/>
        </w:rPr>
        <w:t>Каргатского</w:t>
      </w:r>
      <w:proofErr w:type="spellEnd"/>
      <w:r w:rsidRPr="007D4AE9">
        <w:rPr>
          <w:rFonts w:ascii="Arial" w:eastAsia="Verdana" w:hAnsi="Arial" w:cs="Arial"/>
          <w:sz w:val="24"/>
          <w:szCs w:val="24"/>
        </w:rPr>
        <w:t xml:space="preserve"> района о введении режима чрезвычайной ситуации на территории </w:t>
      </w:r>
      <w:proofErr w:type="spellStart"/>
      <w:r w:rsidRPr="007D4AE9">
        <w:rPr>
          <w:rFonts w:ascii="Arial" w:eastAsia="Verdana" w:hAnsi="Arial" w:cs="Arial"/>
          <w:sz w:val="24"/>
          <w:szCs w:val="24"/>
        </w:rPr>
        <w:t>Каргатского</w:t>
      </w:r>
      <w:proofErr w:type="spellEnd"/>
      <w:r w:rsidRPr="007D4AE9">
        <w:rPr>
          <w:rFonts w:ascii="Arial" w:eastAsia="Verdana" w:hAnsi="Arial" w:cs="Arial"/>
          <w:sz w:val="24"/>
          <w:szCs w:val="24"/>
        </w:rPr>
        <w:t xml:space="preserve"> района.</w:t>
      </w:r>
    </w:p>
    <w:p w:rsidR="007D4AE9" w:rsidRPr="007D4AE9" w:rsidRDefault="007D4AE9" w:rsidP="007D4AE9">
      <w:pPr>
        <w:spacing w:line="240" w:lineRule="auto"/>
        <w:ind w:firstLine="708"/>
        <w:jc w:val="both"/>
        <w:rPr>
          <w:rFonts w:ascii="Arial" w:eastAsia="Verdana" w:hAnsi="Arial" w:cs="Arial"/>
          <w:b/>
          <w:sz w:val="24"/>
          <w:szCs w:val="24"/>
        </w:rPr>
      </w:pPr>
      <w:r w:rsidRPr="007D4AE9">
        <w:rPr>
          <w:rFonts w:ascii="Arial" w:eastAsia="Verdana" w:hAnsi="Arial" w:cs="Arial"/>
          <w:b/>
          <w:sz w:val="24"/>
          <w:szCs w:val="24"/>
        </w:rPr>
        <w:t>3.Запретить разведение костров, сжигание мусора, стерни, пожнивных и порубочных остатков, проведение всех видов пожароопасных работ</w:t>
      </w:r>
    </w:p>
    <w:p w:rsidR="007D4AE9" w:rsidRPr="007D4AE9" w:rsidRDefault="007D4AE9" w:rsidP="007D4AE9">
      <w:pPr>
        <w:spacing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7D4AE9">
        <w:rPr>
          <w:rFonts w:ascii="Arial" w:eastAsia="Verdana" w:hAnsi="Arial" w:cs="Arial"/>
          <w:sz w:val="24"/>
          <w:szCs w:val="24"/>
        </w:rPr>
        <w:t xml:space="preserve">       4.Перевести силы и средства для тушения природных пожаров в постоянную готовность.</w:t>
      </w:r>
    </w:p>
    <w:p w:rsidR="007D4AE9" w:rsidRPr="007D4AE9" w:rsidRDefault="007D4AE9" w:rsidP="007D4AE9">
      <w:pPr>
        <w:spacing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7D4AE9">
        <w:rPr>
          <w:rFonts w:ascii="Arial" w:eastAsia="Verdana" w:hAnsi="Arial" w:cs="Arial"/>
          <w:sz w:val="24"/>
          <w:szCs w:val="24"/>
        </w:rPr>
        <w:t xml:space="preserve">       5.Закрепить территорию поселения под контроль членов патрульно-маневренных групп с докладами о состоянии противопожарного режима</w:t>
      </w:r>
    </w:p>
    <w:p w:rsidR="007D4AE9" w:rsidRPr="007D4AE9" w:rsidRDefault="007D4AE9" w:rsidP="007D4AE9">
      <w:pPr>
        <w:spacing w:line="24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7D4AE9">
        <w:rPr>
          <w:rFonts w:ascii="Arial" w:eastAsia="Verdana" w:hAnsi="Arial" w:cs="Arial"/>
          <w:b/>
          <w:sz w:val="24"/>
          <w:szCs w:val="24"/>
        </w:rPr>
        <w:t xml:space="preserve">       6. Ограничить доступ людей и транспортных средств в лесные массивы, на озёра, реки района, а также заготовку дров.</w:t>
      </w:r>
    </w:p>
    <w:p w:rsidR="007D4AE9" w:rsidRPr="007D4AE9" w:rsidRDefault="007D4AE9" w:rsidP="007D4AE9">
      <w:pPr>
        <w:spacing w:line="240" w:lineRule="auto"/>
        <w:jc w:val="both"/>
        <w:rPr>
          <w:rFonts w:ascii="Arial" w:eastAsia="Verdana" w:hAnsi="Arial" w:cs="Arial"/>
          <w:bCs/>
          <w:sz w:val="24"/>
          <w:szCs w:val="24"/>
        </w:rPr>
      </w:pPr>
      <w:r w:rsidRPr="007D4AE9">
        <w:rPr>
          <w:rFonts w:ascii="Arial" w:eastAsia="Verdana" w:hAnsi="Arial" w:cs="Arial"/>
          <w:sz w:val="24"/>
          <w:szCs w:val="24"/>
        </w:rPr>
        <w:t xml:space="preserve">        7. </w:t>
      </w:r>
      <w:r w:rsidRPr="007D4AE9">
        <w:rPr>
          <w:rFonts w:ascii="Arial" w:eastAsia="Verdana" w:hAnsi="Arial" w:cs="Arial"/>
          <w:bCs/>
          <w:sz w:val="24"/>
          <w:szCs w:val="24"/>
        </w:rPr>
        <w:t>Провести инструктажи с населением с охватом 100%, по правилам пожарной безопасности в пожароопасный сезон 2022 года под роспись в книге инструктажей.</w:t>
      </w:r>
    </w:p>
    <w:p w:rsidR="007D4AE9" w:rsidRPr="007D4AE9" w:rsidRDefault="007D4AE9" w:rsidP="007D4AE9">
      <w:pPr>
        <w:spacing w:line="240" w:lineRule="auto"/>
        <w:jc w:val="both"/>
        <w:rPr>
          <w:rFonts w:ascii="Arial" w:eastAsia="Verdana" w:hAnsi="Arial" w:cs="Arial"/>
          <w:bCs/>
          <w:sz w:val="24"/>
          <w:szCs w:val="24"/>
        </w:rPr>
      </w:pPr>
      <w:r w:rsidRPr="007D4AE9">
        <w:rPr>
          <w:rFonts w:ascii="Arial" w:eastAsia="Verdana" w:hAnsi="Arial" w:cs="Arial"/>
          <w:bCs/>
          <w:sz w:val="24"/>
          <w:szCs w:val="24"/>
        </w:rPr>
        <w:t xml:space="preserve">        8. Постоянно размещать информационный материал по пожарной безопасности в местах скопления людей, на объектах с массовым пребыванием людей, на предприятиях торговли и т.д.</w:t>
      </w:r>
    </w:p>
    <w:p w:rsidR="007D4AE9" w:rsidRPr="007D4AE9" w:rsidRDefault="007D4AE9" w:rsidP="007D4AE9">
      <w:pPr>
        <w:spacing w:line="240" w:lineRule="auto"/>
        <w:jc w:val="both"/>
        <w:rPr>
          <w:rFonts w:ascii="Arial" w:eastAsia="Verdana" w:hAnsi="Arial" w:cs="Arial"/>
          <w:bCs/>
          <w:sz w:val="24"/>
          <w:szCs w:val="24"/>
        </w:rPr>
      </w:pPr>
      <w:r w:rsidRPr="007D4AE9">
        <w:rPr>
          <w:rFonts w:ascii="Arial" w:eastAsia="Verdana" w:hAnsi="Arial" w:cs="Arial"/>
          <w:bCs/>
          <w:sz w:val="24"/>
          <w:szCs w:val="24"/>
        </w:rPr>
        <w:t xml:space="preserve">        9. Своевременно информировать ЕДДС администрации района о пожарной обстановке на территории и по результатам работы патрульно-маневренных групп поселений за сутки.</w:t>
      </w:r>
    </w:p>
    <w:p w:rsidR="007D4AE9" w:rsidRPr="007D4AE9" w:rsidRDefault="007D4AE9" w:rsidP="007D4AE9">
      <w:pPr>
        <w:spacing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7D4AE9">
        <w:rPr>
          <w:rFonts w:ascii="Arial" w:eastAsia="Verdana" w:hAnsi="Arial" w:cs="Arial"/>
          <w:sz w:val="24"/>
          <w:szCs w:val="24"/>
        </w:rPr>
        <w:t xml:space="preserve">       10. Опубликовать данное постановление в газете «Вестник Верх-</w:t>
      </w:r>
      <w:proofErr w:type="spellStart"/>
      <w:r w:rsidRPr="007D4AE9">
        <w:rPr>
          <w:rFonts w:ascii="Arial" w:eastAsia="Verdana" w:hAnsi="Arial" w:cs="Arial"/>
          <w:sz w:val="24"/>
          <w:szCs w:val="24"/>
        </w:rPr>
        <w:t>Каргатского</w:t>
      </w:r>
      <w:proofErr w:type="spellEnd"/>
      <w:r w:rsidRPr="007D4AE9">
        <w:rPr>
          <w:rFonts w:ascii="Arial" w:eastAsia="Verdana" w:hAnsi="Arial" w:cs="Arial"/>
          <w:sz w:val="24"/>
          <w:szCs w:val="24"/>
        </w:rPr>
        <w:t xml:space="preserve"> сельсовета» и на официальном сайте администрации Верх-</w:t>
      </w:r>
      <w:proofErr w:type="spellStart"/>
      <w:r w:rsidRPr="007D4AE9">
        <w:rPr>
          <w:rFonts w:ascii="Arial" w:eastAsia="Verdana" w:hAnsi="Arial" w:cs="Arial"/>
          <w:sz w:val="24"/>
          <w:szCs w:val="24"/>
        </w:rPr>
        <w:t>Каргатского</w:t>
      </w:r>
      <w:proofErr w:type="spellEnd"/>
      <w:r w:rsidRPr="007D4AE9">
        <w:rPr>
          <w:rFonts w:ascii="Arial" w:eastAsia="Verdana" w:hAnsi="Arial" w:cs="Arial"/>
          <w:sz w:val="24"/>
          <w:szCs w:val="24"/>
        </w:rPr>
        <w:t xml:space="preserve"> сельсовета.</w:t>
      </w:r>
    </w:p>
    <w:p w:rsidR="007D4AE9" w:rsidRPr="007D4AE9" w:rsidRDefault="007D4AE9" w:rsidP="007D4AE9">
      <w:pPr>
        <w:spacing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7D4AE9">
        <w:rPr>
          <w:rFonts w:ascii="Arial" w:eastAsia="Verdana" w:hAnsi="Arial" w:cs="Arial"/>
          <w:sz w:val="24"/>
          <w:szCs w:val="24"/>
        </w:rPr>
        <w:t xml:space="preserve">      </w:t>
      </w:r>
      <w:r w:rsidRPr="007D4AE9">
        <w:rPr>
          <w:rFonts w:ascii="Arial" w:eastAsia="Verdana" w:hAnsi="Arial" w:cs="Arial"/>
          <w:bCs/>
          <w:sz w:val="24"/>
          <w:szCs w:val="24"/>
        </w:rPr>
        <w:t xml:space="preserve">   11.Контроль за выполнением данного распоряжения оставляю за собой</w:t>
      </w:r>
    </w:p>
    <w:p w:rsidR="007D4AE9" w:rsidRPr="007D4AE9" w:rsidRDefault="007D4AE9" w:rsidP="007D4AE9">
      <w:pPr>
        <w:spacing w:line="240" w:lineRule="auto"/>
        <w:jc w:val="both"/>
        <w:rPr>
          <w:rFonts w:ascii="Arial" w:eastAsia="Verdana" w:hAnsi="Arial" w:cs="Arial"/>
          <w:bCs/>
          <w:sz w:val="24"/>
          <w:szCs w:val="24"/>
        </w:rPr>
      </w:pPr>
    </w:p>
    <w:p w:rsidR="007D4AE9" w:rsidRPr="007D4AE9" w:rsidRDefault="007D4AE9" w:rsidP="007D4AE9">
      <w:pPr>
        <w:spacing w:line="240" w:lineRule="auto"/>
        <w:rPr>
          <w:rFonts w:ascii="Arial" w:eastAsia="Verdana" w:hAnsi="Arial" w:cs="Arial"/>
          <w:bCs/>
          <w:sz w:val="24"/>
          <w:szCs w:val="24"/>
        </w:rPr>
      </w:pPr>
      <w:r w:rsidRPr="007D4AE9">
        <w:rPr>
          <w:rFonts w:ascii="Arial" w:eastAsia="Verdana" w:hAnsi="Arial" w:cs="Arial"/>
          <w:bCs/>
          <w:sz w:val="24"/>
          <w:szCs w:val="24"/>
        </w:rPr>
        <w:t xml:space="preserve">  Глава                                                                                                                            Верх-</w:t>
      </w:r>
      <w:proofErr w:type="spellStart"/>
      <w:r w:rsidRPr="007D4AE9">
        <w:rPr>
          <w:rFonts w:ascii="Arial" w:eastAsia="Verdana" w:hAnsi="Arial" w:cs="Arial"/>
          <w:bCs/>
          <w:sz w:val="24"/>
          <w:szCs w:val="24"/>
        </w:rPr>
        <w:t>Каргатского</w:t>
      </w:r>
      <w:proofErr w:type="spellEnd"/>
      <w:r w:rsidRPr="007D4AE9">
        <w:rPr>
          <w:rFonts w:ascii="Arial" w:eastAsia="Verdana" w:hAnsi="Arial" w:cs="Arial"/>
          <w:bCs/>
          <w:sz w:val="24"/>
          <w:szCs w:val="24"/>
        </w:rPr>
        <w:t xml:space="preserve"> сельсовета                                                                              </w:t>
      </w:r>
      <w:proofErr w:type="spellStart"/>
      <w:r w:rsidRPr="007D4AE9">
        <w:rPr>
          <w:rFonts w:ascii="Arial" w:eastAsia="Verdana" w:hAnsi="Arial" w:cs="Arial"/>
          <w:bCs/>
          <w:sz w:val="24"/>
          <w:szCs w:val="24"/>
        </w:rPr>
        <w:t>Каргатского</w:t>
      </w:r>
      <w:proofErr w:type="spellEnd"/>
      <w:r w:rsidRPr="007D4AE9">
        <w:rPr>
          <w:rFonts w:ascii="Arial" w:eastAsia="Verdana" w:hAnsi="Arial" w:cs="Arial"/>
          <w:bCs/>
          <w:sz w:val="24"/>
          <w:szCs w:val="24"/>
        </w:rPr>
        <w:t xml:space="preserve"> района </w:t>
      </w:r>
      <w:proofErr w:type="gramStart"/>
      <w:r w:rsidRPr="007D4AE9">
        <w:rPr>
          <w:rFonts w:ascii="Arial" w:eastAsia="Verdana" w:hAnsi="Arial" w:cs="Arial"/>
          <w:bCs/>
          <w:sz w:val="24"/>
          <w:szCs w:val="24"/>
        </w:rPr>
        <w:t>Новосибирской  области</w:t>
      </w:r>
      <w:proofErr w:type="gramEnd"/>
      <w:r w:rsidRPr="007D4AE9">
        <w:rPr>
          <w:rFonts w:ascii="Arial" w:eastAsia="Verdana" w:hAnsi="Arial" w:cs="Arial"/>
          <w:bCs/>
          <w:sz w:val="24"/>
          <w:szCs w:val="24"/>
        </w:rPr>
        <w:t xml:space="preserve">                     </w:t>
      </w:r>
      <w:proofErr w:type="spellStart"/>
      <w:r w:rsidRPr="007D4AE9">
        <w:rPr>
          <w:rFonts w:ascii="Arial" w:eastAsia="Verdana" w:hAnsi="Arial" w:cs="Arial"/>
          <w:bCs/>
          <w:sz w:val="24"/>
          <w:szCs w:val="24"/>
        </w:rPr>
        <w:t>И.В.Кривопалов</w:t>
      </w:r>
      <w:proofErr w:type="spellEnd"/>
    </w:p>
    <w:p w:rsidR="007D4AE9" w:rsidRPr="007D4AE9" w:rsidRDefault="007D4AE9" w:rsidP="007D4AE9">
      <w:pPr>
        <w:spacing w:line="240" w:lineRule="auto"/>
        <w:jc w:val="both"/>
        <w:rPr>
          <w:rFonts w:ascii="Arial" w:eastAsia="Verdana" w:hAnsi="Arial" w:cs="Arial"/>
          <w:b/>
          <w:bCs/>
          <w:color w:val="0D0D0D"/>
          <w:sz w:val="24"/>
          <w:szCs w:val="24"/>
        </w:rPr>
      </w:pPr>
    </w:p>
    <w:p w:rsidR="007D4AE9" w:rsidRPr="007D4AE9" w:rsidRDefault="007D4AE9" w:rsidP="007D4AE9">
      <w:pPr>
        <w:spacing w:line="240" w:lineRule="auto"/>
        <w:jc w:val="both"/>
        <w:rPr>
          <w:rFonts w:ascii="Arial" w:eastAsia="Verdana" w:hAnsi="Arial" w:cs="Arial"/>
          <w:b/>
          <w:bCs/>
          <w:color w:val="0D0D0D"/>
          <w:sz w:val="24"/>
          <w:szCs w:val="24"/>
        </w:rPr>
      </w:pPr>
    </w:p>
    <w:p w:rsidR="007D4AE9" w:rsidRPr="007D4AE9" w:rsidRDefault="007D4AE9" w:rsidP="007D4AE9">
      <w:pPr>
        <w:spacing w:line="240" w:lineRule="auto"/>
        <w:jc w:val="both"/>
        <w:rPr>
          <w:rFonts w:ascii="Arial" w:eastAsia="Verdana" w:hAnsi="Arial" w:cs="Arial"/>
          <w:b/>
          <w:bCs/>
          <w:color w:val="0D0D0D"/>
          <w:sz w:val="24"/>
          <w:szCs w:val="24"/>
        </w:rPr>
      </w:pPr>
    </w:p>
    <w:p w:rsidR="007D4AE9" w:rsidRPr="007D4AE9" w:rsidRDefault="007D4AE9" w:rsidP="007D4AE9">
      <w:pPr>
        <w:spacing w:line="240" w:lineRule="auto"/>
        <w:jc w:val="both"/>
        <w:rPr>
          <w:rFonts w:ascii="Arial" w:eastAsia="Verdana" w:hAnsi="Arial" w:cs="Arial"/>
          <w:b/>
          <w:bCs/>
          <w:color w:val="0D0D0D"/>
          <w:sz w:val="24"/>
          <w:szCs w:val="24"/>
        </w:rPr>
      </w:pPr>
    </w:p>
    <w:p w:rsidR="007D4AE9" w:rsidRPr="007D4AE9" w:rsidRDefault="007D4AE9" w:rsidP="007D4AE9">
      <w:pPr>
        <w:spacing w:line="240" w:lineRule="auto"/>
        <w:rPr>
          <w:rFonts w:ascii="Arial" w:eastAsia="Verdana" w:hAnsi="Arial" w:cs="Arial"/>
          <w:b/>
          <w:bCs/>
          <w:color w:val="0D0D0D"/>
          <w:sz w:val="24"/>
          <w:szCs w:val="24"/>
        </w:rPr>
      </w:pPr>
      <w:r w:rsidRPr="007D4AE9">
        <w:rPr>
          <w:rFonts w:ascii="Arial" w:eastAsia="Verdana" w:hAnsi="Arial" w:cs="Arial"/>
          <w:b/>
          <w:bCs/>
          <w:color w:val="0D0D0D"/>
          <w:sz w:val="24"/>
          <w:szCs w:val="24"/>
        </w:rPr>
        <w:t>До особого распоряжения категорически                                                                  запрещается:</w:t>
      </w:r>
    </w:p>
    <w:p w:rsidR="007D4AE9" w:rsidRPr="007D4AE9" w:rsidRDefault="007D4AE9" w:rsidP="007D4AE9">
      <w:pPr>
        <w:spacing w:line="240" w:lineRule="auto"/>
        <w:jc w:val="both"/>
        <w:rPr>
          <w:rFonts w:ascii="Arial" w:eastAsia="Verdana" w:hAnsi="Arial" w:cs="Arial"/>
          <w:b/>
          <w:color w:val="0D0D0D"/>
          <w:sz w:val="24"/>
          <w:szCs w:val="24"/>
        </w:rPr>
      </w:pPr>
      <w:r w:rsidRPr="007D4AE9">
        <w:rPr>
          <w:rFonts w:ascii="Arial" w:eastAsia="Verdana" w:hAnsi="Arial" w:cs="Arial"/>
          <w:b/>
          <w:bCs/>
          <w:color w:val="0D0D0D"/>
          <w:sz w:val="24"/>
          <w:szCs w:val="24"/>
        </w:rPr>
        <w:t xml:space="preserve">  </w:t>
      </w:r>
      <w:r w:rsidRPr="007D4AE9">
        <w:rPr>
          <w:rFonts w:ascii="Arial" w:eastAsia="Verdana" w:hAnsi="Arial" w:cs="Arial"/>
          <w:b/>
          <w:color w:val="0D0D0D"/>
          <w:sz w:val="24"/>
          <w:szCs w:val="24"/>
        </w:rPr>
        <w:t xml:space="preserve"> Разведение костров, сжигание мусора, стерни, пожнивных и порубочных остатков, проведение всех видов пожароопасных работ</w:t>
      </w:r>
    </w:p>
    <w:p w:rsidR="007D4AE9" w:rsidRPr="007D4AE9" w:rsidRDefault="007D4AE9" w:rsidP="007D4AE9">
      <w:pPr>
        <w:spacing w:line="240" w:lineRule="auto"/>
        <w:jc w:val="both"/>
        <w:rPr>
          <w:rFonts w:ascii="Arial" w:eastAsia="Verdana" w:hAnsi="Arial" w:cs="Arial"/>
          <w:color w:val="FF0000"/>
          <w:sz w:val="24"/>
          <w:szCs w:val="24"/>
        </w:rPr>
      </w:pPr>
      <w:r w:rsidRPr="007D4AE9">
        <w:rPr>
          <w:rFonts w:ascii="Arial" w:eastAsia="Verdana" w:hAnsi="Arial" w:cs="Arial"/>
          <w:b/>
          <w:color w:val="0D0D0D"/>
          <w:sz w:val="24"/>
          <w:szCs w:val="24"/>
        </w:rPr>
        <w:t>Ограничить доступ людей и транспортных средств в лесные массивы, на озёра, реки района, а также заготовку дров</w:t>
      </w:r>
      <w:r w:rsidRPr="007D4AE9">
        <w:rPr>
          <w:rFonts w:ascii="Arial" w:eastAsia="Verdana" w:hAnsi="Arial" w:cs="Arial"/>
          <w:color w:val="FF0000"/>
          <w:sz w:val="24"/>
          <w:szCs w:val="24"/>
        </w:rPr>
        <w:t>.</w:t>
      </w:r>
    </w:p>
    <w:bookmarkEnd w:id="0"/>
    <w:p w:rsidR="00836B67" w:rsidRPr="007D4AE9" w:rsidRDefault="00836B67">
      <w:pPr>
        <w:rPr>
          <w:rFonts w:ascii="Arial" w:hAnsi="Arial" w:cs="Arial"/>
          <w:sz w:val="24"/>
          <w:szCs w:val="24"/>
        </w:rPr>
      </w:pPr>
    </w:p>
    <w:sectPr w:rsidR="00836B67" w:rsidRPr="007D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E9"/>
    <w:rsid w:val="007D4AE9"/>
    <w:rsid w:val="0083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A2357-D836-4D57-A537-A40C8AB6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2022-05-06T02:20:00Z</dcterms:created>
  <dcterms:modified xsi:type="dcterms:W3CDTF">2022-05-06T02:21:00Z</dcterms:modified>
</cp:coreProperties>
</file>