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D78" w:rsidRDefault="006F6D78" w:rsidP="000B221B">
      <w:pPr>
        <w:rPr>
          <w:b/>
          <w:sz w:val="28"/>
          <w:szCs w:val="28"/>
        </w:rPr>
      </w:pPr>
    </w:p>
    <w:p w:rsidR="006F6D78" w:rsidRPr="000B221B" w:rsidRDefault="006F6D78" w:rsidP="00E77F4F">
      <w:pPr>
        <w:jc w:val="center"/>
        <w:rPr>
          <w:sz w:val="28"/>
          <w:szCs w:val="28"/>
        </w:rPr>
      </w:pPr>
      <w:r w:rsidRPr="000B221B">
        <w:rPr>
          <w:b/>
          <w:bCs/>
          <w:spacing w:val="-1"/>
          <w:sz w:val="28"/>
          <w:szCs w:val="28"/>
        </w:rPr>
        <w:t>СОВЕТ ДЕПУТАТОВ</w:t>
      </w:r>
    </w:p>
    <w:p w:rsidR="006F6D78" w:rsidRPr="000B221B" w:rsidRDefault="006F6D78" w:rsidP="00E77F4F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  <w:r w:rsidRPr="000B221B">
        <w:rPr>
          <w:b/>
          <w:bCs/>
          <w:spacing w:val="-1"/>
          <w:sz w:val="28"/>
          <w:szCs w:val="28"/>
        </w:rPr>
        <w:t>ВЕРХ-КАРГАТСКОГО СЕЛЬСОВЕТА</w:t>
      </w:r>
    </w:p>
    <w:p w:rsidR="006F6D78" w:rsidRPr="000B221B" w:rsidRDefault="006F6D78" w:rsidP="00E77F4F">
      <w:pPr>
        <w:shd w:val="clear" w:color="auto" w:fill="FFFFFF"/>
        <w:jc w:val="center"/>
        <w:rPr>
          <w:sz w:val="28"/>
          <w:szCs w:val="28"/>
        </w:rPr>
      </w:pPr>
      <w:r w:rsidRPr="000B221B">
        <w:rPr>
          <w:b/>
          <w:bCs/>
          <w:spacing w:val="-2"/>
          <w:sz w:val="28"/>
          <w:szCs w:val="28"/>
        </w:rPr>
        <w:t>КАРГАТСКОГО РАЙОНА НОВОСИБИРСКОЙ ОБЛАСТИ</w:t>
      </w:r>
    </w:p>
    <w:p w:rsidR="000B221B" w:rsidRPr="00E77F4F" w:rsidRDefault="006F6D78" w:rsidP="00E77F4F">
      <w:pPr>
        <w:shd w:val="clear" w:color="auto" w:fill="FFFFFF"/>
        <w:jc w:val="center"/>
        <w:rPr>
          <w:b/>
          <w:bCs/>
          <w:spacing w:val="-4"/>
          <w:w w:val="128"/>
          <w:sz w:val="28"/>
          <w:szCs w:val="28"/>
        </w:rPr>
      </w:pPr>
      <w:r w:rsidRPr="000B221B">
        <w:rPr>
          <w:b/>
          <w:bCs/>
          <w:spacing w:val="-4"/>
          <w:w w:val="128"/>
          <w:sz w:val="28"/>
          <w:szCs w:val="28"/>
        </w:rPr>
        <w:t>РЕШЕНИЕ</w:t>
      </w:r>
    </w:p>
    <w:p w:rsidR="006F6D78" w:rsidRPr="000B221B" w:rsidRDefault="00E77F4F" w:rsidP="00E77F4F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четырнадцатой</w:t>
      </w:r>
      <w:r w:rsidR="006F6D78" w:rsidRPr="000B221B">
        <w:rPr>
          <w:sz w:val="28"/>
          <w:szCs w:val="28"/>
        </w:rPr>
        <w:t xml:space="preserve"> сессии шестого созыва</w:t>
      </w:r>
    </w:p>
    <w:p w:rsidR="00E77F4F" w:rsidRPr="00E77F4F" w:rsidRDefault="006F6D78" w:rsidP="00E77F4F">
      <w:pPr>
        <w:shd w:val="clear" w:color="auto" w:fill="FFFFFF"/>
        <w:tabs>
          <w:tab w:val="left" w:pos="3677"/>
          <w:tab w:val="left" w:pos="8496"/>
        </w:tabs>
        <w:jc w:val="center"/>
      </w:pPr>
      <w:r w:rsidRPr="00E77F4F">
        <w:t>с.Верх-Каргат</w:t>
      </w:r>
    </w:p>
    <w:p w:rsidR="006F6D78" w:rsidRPr="000B221B" w:rsidRDefault="00E77F4F" w:rsidP="006F6D78">
      <w:pPr>
        <w:shd w:val="clear" w:color="auto" w:fill="FFFFFF"/>
        <w:tabs>
          <w:tab w:val="left" w:pos="3677"/>
          <w:tab w:val="left" w:pos="8496"/>
        </w:tabs>
        <w:jc w:val="center"/>
        <w:rPr>
          <w:sz w:val="28"/>
          <w:szCs w:val="28"/>
        </w:rPr>
      </w:pPr>
      <w:r w:rsidRPr="000B221B">
        <w:rPr>
          <w:sz w:val="28"/>
          <w:szCs w:val="28"/>
        </w:rPr>
        <w:t>24.06.2022 г.</w:t>
      </w:r>
      <w:r>
        <w:rPr>
          <w:sz w:val="28"/>
          <w:szCs w:val="28"/>
        </w:rPr>
        <w:t xml:space="preserve">                                                                        </w:t>
      </w:r>
      <w:r w:rsidR="006F6D78" w:rsidRPr="000B221B">
        <w:rPr>
          <w:sz w:val="28"/>
          <w:szCs w:val="28"/>
        </w:rPr>
        <w:t xml:space="preserve">   </w:t>
      </w:r>
      <w:r w:rsidRPr="000B221B">
        <w:rPr>
          <w:sz w:val="28"/>
          <w:szCs w:val="28"/>
        </w:rPr>
        <w:t xml:space="preserve">№ </w:t>
      </w:r>
      <w:r w:rsidR="00877434">
        <w:rPr>
          <w:sz w:val="28"/>
          <w:szCs w:val="28"/>
        </w:rPr>
        <w:t>74</w:t>
      </w:r>
      <w:r w:rsidR="006F6D78" w:rsidRPr="000B221B">
        <w:rPr>
          <w:sz w:val="28"/>
          <w:szCs w:val="28"/>
        </w:rPr>
        <w:t xml:space="preserve">                  </w:t>
      </w:r>
      <w:r w:rsidR="000B221B" w:rsidRPr="000B221B">
        <w:rPr>
          <w:sz w:val="28"/>
          <w:szCs w:val="28"/>
        </w:rPr>
        <w:t xml:space="preserve">                            </w:t>
      </w:r>
    </w:p>
    <w:p w:rsidR="006F6D78" w:rsidRPr="000B221B" w:rsidRDefault="006F6D78" w:rsidP="006F6D78">
      <w:pPr>
        <w:jc w:val="center"/>
        <w:rPr>
          <w:sz w:val="28"/>
          <w:szCs w:val="28"/>
        </w:rPr>
      </w:pPr>
      <w:r w:rsidRPr="000B221B">
        <w:rPr>
          <w:sz w:val="28"/>
          <w:szCs w:val="28"/>
        </w:rPr>
        <w:t xml:space="preserve">           </w:t>
      </w:r>
    </w:p>
    <w:p w:rsidR="006F6D78" w:rsidRPr="000B221B" w:rsidRDefault="006F6D78" w:rsidP="006F6D78">
      <w:pPr>
        <w:rPr>
          <w:sz w:val="28"/>
          <w:szCs w:val="28"/>
        </w:rPr>
      </w:pPr>
    </w:p>
    <w:p w:rsidR="006F6D78" w:rsidRPr="000B221B" w:rsidRDefault="000B221B" w:rsidP="006F6D78">
      <w:pPr>
        <w:shd w:val="clear" w:color="auto" w:fill="FFFFFF"/>
        <w:tabs>
          <w:tab w:val="left" w:leader="underscore" w:pos="2179"/>
        </w:tabs>
        <w:jc w:val="center"/>
        <w:rPr>
          <w:color w:val="000000"/>
          <w:spacing w:val="-1"/>
          <w:sz w:val="28"/>
          <w:szCs w:val="28"/>
        </w:rPr>
      </w:pPr>
      <w:r w:rsidRPr="000B221B">
        <w:rPr>
          <w:b/>
          <w:sz w:val="28"/>
          <w:szCs w:val="28"/>
        </w:rPr>
        <w:t xml:space="preserve"> </w:t>
      </w:r>
      <w:r w:rsidR="006F6D78" w:rsidRPr="000B221B">
        <w:rPr>
          <w:b/>
          <w:sz w:val="28"/>
          <w:szCs w:val="28"/>
        </w:rPr>
        <w:t>О ВНЕСЕНИИ ИЗМЕНЕНИЙ В УСТАВ СЕЛЬСКОГО ПОСЕЛЕНИЯ</w:t>
      </w:r>
      <w:r w:rsidR="006F6D78" w:rsidRPr="000B221B">
        <w:rPr>
          <w:b/>
          <w:bCs/>
          <w:spacing w:val="-1"/>
          <w:sz w:val="28"/>
          <w:szCs w:val="28"/>
        </w:rPr>
        <w:t xml:space="preserve"> ВЕРХ-КАРГАТСКОГО </w:t>
      </w:r>
      <w:r w:rsidR="006F6D78" w:rsidRPr="000B221B">
        <w:rPr>
          <w:b/>
          <w:sz w:val="28"/>
          <w:szCs w:val="28"/>
        </w:rPr>
        <w:t xml:space="preserve">СЕЛЬСОВЕТА </w:t>
      </w:r>
      <w:r w:rsidR="006F6D78" w:rsidRPr="000B221B">
        <w:rPr>
          <w:b/>
          <w:bCs/>
          <w:spacing w:val="-2"/>
          <w:sz w:val="28"/>
          <w:szCs w:val="28"/>
        </w:rPr>
        <w:t xml:space="preserve">КАРГАТСКОГО </w:t>
      </w:r>
      <w:r w:rsidR="006F6D78" w:rsidRPr="000B221B">
        <w:rPr>
          <w:b/>
          <w:sz w:val="28"/>
          <w:szCs w:val="28"/>
        </w:rPr>
        <w:t>МУНИЦИПАЛЬНОГО РАЙОНА НОВОСИБИРСКОЙ ОБЛАСТИ</w:t>
      </w:r>
    </w:p>
    <w:p w:rsidR="006F6D78" w:rsidRPr="000B221B" w:rsidRDefault="006F6D78" w:rsidP="006F6D78">
      <w:pPr>
        <w:shd w:val="clear" w:color="auto" w:fill="FFFFFF"/>
        <w:tabs>
          <w:tab w:val="left" w:leader="underscore" w:pos="2179"/>
        </w:tabs>
        <w:ind w:firstLine="710"/>
        <w:jc w:val="both"/>
        <w:rPr>
          <w:color w:val="000000"/>
          <w:spacing w:val="-1"/>
          <w:sz w:val="28"/>
          <w:szCs w:val="28"/>
        </w:rPr>
      </w:pPr>
      <w:r w:rsidRPr="000B221B">
        <w:rPr>
          <w:color w:val="000000"/>
          <w:spacing w:val="-1"/>
          <w:sz w:val="28"/>
          <w:szCs w:val="28"/>
        </w:rPr>
        <w:t>В соответствии со ст. 7, 35, 44 Федерального закона от 06.10.2003 № 131-ФЗ « Об общих принципах организации местного самоуправления в Российской Федерации» Совет депутатов Верх-Каргатского сельсовета Каргатского района Новосибирской области</w:t>
      </w:r>
    </w:p>
    <w:p w:rsidR="006F6D78" w:rsidRPr="000B221B" w:rsidRDefault="006F6D78" w:rsidP="006F6D78">
      <w:pPr>
        <w:shd w:val="clear" w:color="auto" w:fill="FFFFFF"/>
        <w:tabs>
          <w:tab w:val="left" w:leader="underscore" w:pos="2179"/>
        </w:tabs>
        <w:ind w:firstLine="710"/>
        <w:jc w:val="both"/>
        <w:rPr>
          <w:color w:val="000000"/>
          <w:spacing w:val="-1"/>
          <w:sz w:val="28"/>
          <w:szCs w:val="28"/>
        </w:rPr>
      </w:pPr>
    </w:p>
    <w:p w:rsidR="006F6D78" w:rsidRPr="000B221B" w:rsidRDefault="006F6D78" w:rsidP="006F6D78">
      <w:pPr>
        <w:shd w:val="clear" w:color="auto" w:fill="FFFFFF"/>
        <w:tabs>
          <w:tab w:val="left" w:leader="underscore" w:pos="2179"/>
        </w:tabs>
        <w:ind w:firstLine="710"/>
        <w:jc w:val="both"/>
        <w:rPr>
          <w:b/>
          <w:color w:val="000000"/>
          <w:spacing w:val="-1"/>
          <w:sz w:val="28"/>
          <w:szCs w:val="28"/>
        </w:rPr>
      </w:pPr>
      <w:r w:rsidRPr="000B221B">
        <w:rPr>
          <w:b/>
          <w:color w:val="000000"/>
          <w:spacing w:val="-1"/>
          <w:sz w:val="28"/>
          <w:szCs w:val="28"/>
        </w:rPr>
        <w:t>РЕШИЛ:</w:t>
      </w:r>
    </w:p>
    <w:p w:rsidR="006F6D78" w:rsidRPr="000B221B" w:rsidRDefault="006F6D78" w:rsidP="006F6D78">
      <w:pPr>
        <w:ind w:firstLine="710"/>
        <w:rPr>
          <w:sz w:val="28"/>
          <w:szCs w:val="28"/>
        </w:rPr>
      </w:pPr>
    </w:p>
    <w:p w:rsidR="006F6D78" w:rsidRPr="000B221B" w:rsidRDefault="006F6D78" w:rsidP="006F6D78">
      <w:pPr>
        <w:ind w:firstLine="710"/>
        <w:jc w:val="both"/>
        <w:rPr>
          <w:sz w:val="28"/>
          <w:szCs w:val="28"/>
        </w:rPr>
      </w:pPr>
      <w:r w:rsidRPr="000B221B">
        <w:rPr>
          <w:color w:val="000000"/>
          <w:spacing w:val="-21"/>
          <w:sz w:val="28"/>
          <w:szCs w:val="28"/>
        </w:rPr>
        <w:t>1.</w:t>
      </w:r>
      <w:r w:rsidRPr="000B221B">
        <w:rPr>
          <w:color w:val="000000"/>
          <w:sz w:val="28"/>
          <w:szCs w:val="28"/>
        </w:rPr>
        <w:t xml:space="preserve"> </w:t>
      </w:r>
      <w:r w:rsidRPr="000B221B">
        <w:rPr>
          <w:sz w:val="28"/>
          <w:szCs w:val="28"/>
        </w:rPr>
        <w:t>Внести в Устав сельского поселения</w:t>
      </w:r>
      <w:r w:rsidRPr="000B221B">
        <w:rPr>
          <w:color w:val="000000"/>
          <w:spacing w:val="-1"/>
          <w:sz w:val="28"/>
          <w:szCs w:val="28"/>
        </w:rPr>
        <w:t xml:space="preserve"> Верх-Каргатского </w:t>
      </w:r>
      <w:r w:rsidRPr="000B221B">
        <w:rPr>
          <w:sz w:val="28"/>
          <w:szCs w:val="28"/>
        </w:rPr>
        <w:t xml:space="preserve">сельсовета </w:t>
      </w:r>
      <w:r w:rsidRPr="000B221B">
        <w:rPr>
          <w:color w:val="000000"/>
          <w:spacing w:val="-1"/>
          <w:sz w:val="28"/>
          <w:szCs w:val="28"/>
        </w:rPr>
        <w:t xml:space="preserve">Каргатского </w:t>
      </w:r>
      <w:r w:rsidRPr="000B221B">
        <w:rPr>
          <w:sz w:val="28"/>
          <w:szCs w:val="28"/>
        </w:rPr>
        <w:t>муниципального района Новосибирской области следующие изменения:</w:t>
      </w:r>
    </w:p>
    <w:p w:rsidR="006F6D78" w:rsidRPr="000B221B" w:rsidRDefault="006F6D78" w:rsidP="006F6D78">
      <w:pPr>
        <w:ind w:firstLine="710"/>
        <w:jc w:val="both"/>
        <w:rPr>
          <w:sz w:val="28"/>
          <w:szCs w:val="28"/>
        </w:rPr>
      </w:pPr>
    </w:p>
    <w:p w:rsidR="006F6D78" w:rsidRPr="000B221B" w:rsidRDefault="006F6D78" w:rsidP="006F6D78">
      <w:pPr>
        <w:ind w:firstLine="710"/>
        <w:jc w:val="both"/>
        <w:rPr>
          <w:b/>
          <w:sz w:val="28"/>
          <w:szCs w:val="28"/>
        </w:rPr>
      </w:pPr>
      <w:r w:rsidRPr="000B221B">
        <w:rPr>
          <w:sz w:val="28"/>
          <w:szCs w:val="28"/>
        </w:rPr>
        <w:t xml:space="preserve">1.1 </w:t>
      </w:r>
      <w:r w:rsidRPr="000B221B">
        <w:rPr>
          <w:b/>
          <w:sz w:val="28"/>
          <w:szCs w:val="28"/>
        </w:rPr>
        <w:t>Статья 3. Муниципальные правовые акты</w:t>
      </w:r>
    </w:p>
    <w:p w:rsidR="006F6D78" w:rsidRPr="000B221B" w:rsidRDefault="006F6D78" w:rsidP="006F6D78">
      <w:pPr>
        <w:ind w:firstLine="710"/>
        <w:jc w:val="both"/>
        <w:rPr>
          <w:sz w:val="28"/>
          <w:szCs w:val="28"/>
        </w:rPr>
      </w:pPr>
      <w:r w:rsidRPr="000B221B">
        <w:rPr>
          <w:sz w:val="28"/>
          <w:szCs w:val="28"/>
        </w:rPr>
        <w:t>1.1.1 абзац 1 части 3 изложить в следующей редакции:</w:t>
      </w:r>
    </w:p>
    <w:p w:rsidR="006F6D78" w:rsidRPr="000B221B" w:rsidRDefault="006F6D78" w:rsidP="006F6D78">
      <w:pPr>
        <w:ind w:firstLine="710"/>
        <w:jc w:val="both"/>
        <w:rPr>
          <w:sz w:val="28"/>
          <w:szCs w:val="28"/>
        </w:rPr>
      </w:pPr>
      <w:r w:rsidRPr="000B221B">
        <w:rPr>
          <w:sz w:val="28"/>
          <w:szCs w:val="28"/>
        </w:rPr>
        <w:t xml:space="preserve">«3.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опубликования в газете </w:t>
      </w:r>
      <w:r w:rsidRPr="000B221B">
        <w:rPr>
          <w:color w:val="000000"/>
          <w:spacing w:val="-1"/>
          <w:sz w:val="28"/>
          <w:szCs w:val="28"/>
        </w:rPr>
        <w:t>«Вестник Верх-Каргатского сельсовета».</w:t>
      </w:r>
    </w:p>
    <w:p w:rsidR="006F6D78" w:rsidRPr="000B221B" w:rsidRDefault="006F6D78" w:rsidP="006F6D78">
      <w:pPr>
        <w:ind w:firstLine="710"/>
        <w:jc w:val="both"/>
        <w:rPr>
          <w:sz w:val="28"/>
          <w:szCs w:val="28"/>
        </w:rPr>
      </w:pPr>
    </w:p>
    <w:p w:rsidR="006F6D78" w:rsidRPr="000B221B" w:rsidRDefault="006F6D78" w:rsidP="006F6D78">
      <w:pPr>
        <w:ind w:firstLine="710"/>
        <w:jc w:val="both"/>
        <w:rPr>
          <w:b/>
          <w:sz w:val="28"/>
          <w:szCs w:val="28"/>
        </w:rPr>
      </w:pPr>
      <w:r w:rsidRPr="000B221B">
        <w:rPr>
          <w:b/>
          <w:sz w:val="28"/>
          <w:szCs w:val="28"/>
        </w:rPr>
        <w:t>1.2 Статья 5. Вопросы местного значения Верх-Каргатского сельсовета</w:t>
      </w:r>
    </w:p>
    <w:p w:rsidR="006F6D78" w:rsidRPr="000B221B" w:rsidRDefault="006F6D78" w:rsidP="006F6D78">
      <w:pPr>
        <w:ind w:firstLine="710"/>
        <w:jc w:val="both"/>
        <w:rPr>
          <w:sz w:val="28"/>
          <w:szCs w:val="28"/>
        </w:rPr>
      </w:pPr>
      <w:r w:rsidRPr="000B221B">
        <w:rPr>
          <w:sz w:val="28"/>
          <w:szCs w:val="28"/>
        </w:rPr>
        <w:t>1.2.1 пункт 36 изложить в следующей редакции:</w:t>
      </w:r>
    </w:p>
    <w:p w:rsidR="006F6D78" w:rsidRPr="000B221B" w:rsidRDefault="006F6D78" w:rsidP="006F6D78">
      <w:pPr>
        <w:ind w:firstLine="710"/>
        <w:jc w:val="both"/>
        <w:rPr>
          <w:sz w:val="28"/>
          <w:szCs w:val="28"/>
        </w:rPr>
      </w:pPr>
      <w:r w:rsidRPr="000B221B">
        <w:rPr>
          <w:sz w:val="28"/>
          <w:szCs w:val="28"/>
        </w:rPr>
        <w:t>«36) обеспечение выполнения работ, необходимых для создания искусственных земельных участков для нужд поселения в соответствии с федеральным законом;».</w:t>
      </w:r>
    </w:p>
    <w:p w:rsidR="006F6D78" w:rsidRPr="000B221B" w:rsidRDefault="006F6D78" w:rsidP="006F6D78">
      <w:pPr>
        <w:ind w:firstLine="710"/>
        <w:jc w:val="both"/>
        <w:rPr>
          <w:sz w:val="28"/>
          <w:szCs w:val="28"/>
        </w:rPr>
      </w:pPr>
    </w:p>
    <w:p w:rsidR="006F6D78" w:rsidRPr="000B221B" w:rsidRDefault="006F6D78" w:rsidP="006F6D78">
      <w:pPr>
        <w:ind w:firstLine="710"/>
        <w:jc w:val="both"/>
        <w:rPr>
          <w:b/>
          <w:sz w:val="28"/>
          <w:szCs w:val="28"/>
        </w:rPr>
      </w:pPr>
      <w:r w:rsidRPr="000B221B">
        <w:rPr>
          <w:b/>
          <w:sz w:val="28"/>
          <w:szCs w:val="28"/>
        </w:rPr>
        <w:t>1.3 Статья 32. Полномочия администрации</w:t>
      </w:r>
    </w:p>
    <w:p w:rsidR="006F6D78" w:rsidRPr="000B221B" w:rsidRDefault="006F6D78" w:rsidP="006F6D78">
      <w:pPr>
        <w:ind w:firstLine="710"/>
        <w:jc w:val="both"/>
        <w:rPr>
          <w:sz w:val="28"/>
          <w:szCs w:val="28"/>
        </w:rPr>
      </w:pPr>
      <w:r w:rsidRPr="000B221B">
        <w:rPr>
          <w:sz w:val="28"/>
          <w:szCs w:val="28"/>
        </w:rPr>
        <w:t>1.3.1 исключить пункт 46 следующего содержания:</w:t>
      </w:r>
    </w:p>
    <w:p w:rsidR="006F6D78" w:rsidRPr="000B221B" w:rsidRDefault="006F6D78" w:rsidP="006F6D78">
      <w:pPr>
        <w:ind w:firstLine="710"/>
        <w:jc w:val="both"/>
        <w:rPr>
          <w:sz w:val="28"/>
          <w:szCs w:val="28"/>
        </w:rPr>
      </w:pPr>
      <w:r w:rsidRPr="000B221B">
        <w:rPr>
          <w:sz w:val="28"/>
          <w:szCs w:val="28"/>
        </w:rPr>
        <w:t>«46) организация и осуществление муниципального контроля на территории Верх-Каргатского сельсовета;»;</w:t>
      </w:r>
    </w:p>
    <w:p w:rsidR="006F6D78" w:rsidRPr="000B221B" w:rsidRDefault="006F6D78" w:rsidP="006F6D78">
      <w:pPr>
        <w:ind w:firstLine="710"/>
        <w:jc w:val="both"/>
        <w:rPr>
          <w:sz w:val="28"/>
          <w:szCs w:val="28"/>
        </w:rPr>
      </w:pPr>
      <w:r w:rsidRPr="000B221B">
        <w:rPr>
          <w:sz w:val="28"/>
          <w:szCs w:val="28"/>
        </w:rPr>
        <w:t>1.3.2 исключить пункт 47 следующего содержания:</w:t>
      </w:r>
    </w:p>
    <w:p w:rsidR="006F6D78" w:rsidRPr="000B221B" w:rsidRDefault="006F6D78" w:rsidP="006F6D78">
      <w:pPr>
        <w:ind w:firstLine="710"/>
        <w:jc w:val="both"/>
        <w:rPr>
          <w:sz w:val="28"/>
          <w:szCs w:val="28"/>
        </w:rPr>
      </w:pPr>
      <w:r w:rsidRPr="000B221B">
        <w:rPr>
          <w:sz w:val="28"/>
          <w:szCs w:val="28"/>
        </w:rPr>
        <w:lastRenderedPageBreak/>
        <w:t>«47) разработка административных регламентов проведения проверок при осуществлении муниципального контроля;»;</w:t>
      </w:r>
    </w:p>
    <w:p w:rsidR="006F6D78" w:rsidRPr="000B221B" w:rsidRDefault="006F6D78" w:rsidP="006F6D78">
      <w:pPr>
        <w:ind w:firstLine="710"/>
        <w:jc w:val="both"/>
        <w:rPr>
          <w:sz w:val="28"/>
          <w:szCs w:val="28"/>
        </w:rPr>
      </w:pPr>
      <w:r w:rsidRPr="000B221B">
        <w:rPr>
          <w:sz w:val="28"/>
          <w:szCs w:val="28"/>
        </w:rPr>
        <w:t>1.3.3 пункт 51 изложить в следующей редакции:</w:t>
      </w:r>
    </w:p>
    <w:p w:rsidR="006F6D78" w:rsidRPr="000B221B" w:rsidRDefault="006F6D78" w:rsidP="006F6D78">
      <w:pPr>
        <w:ind w:firstLine="710"/>
        <w:jc w:val="both"/>
        <w:rPr>
          <w:sz w:val="28"/>
          <w:szCs w:val="28"/>
        </w:rPr>
      </w:pPr>
      <w:r w:rsidRPr="000B221B">
        <w:rPr>
          <w:sz w:val="28"/>
          <w:szCs w:val="28"/>
        </w:rPr>
        <w:t>«51) обеспечение выполнения работ, необходимых для создания искусственных земельных участков для нужд поселения в соответствии с федеральным законом;».</w:t>
      </w:r>
    </w:p>
    <w:p w:rsidR="006F6D78" w:rsidRPr="000B221B" w:rsidRDefault="006F6D78" w:rsidP="006F6D78">
      <w:pPr>
        <w:ind w:firstLine="710"/>
        <w:jc w:val="both"/>
        <w:rPr>
          <w:sz w:val="28"/>
          <w:szCs w:val="28"/>
        </w:rPr>
      </w:pPr>
    </w:p>
    <w:p w:rsidR="006F6D78" w:rsidRPr="000B221B" w:rsidRDefault="006F6D78" w:rsidP="006F6D78">
      <w:pPr>
        <w:ind w:firstLine="710"/>
        <w:jc w:val="both"/>
        <w:rPr>
          <w:sz w:val="28"/>
          <w:szCs w:val="28"/>
        </w:rPr>
      </w:pPr>
    </w:p>
    <w:p w:rsidR="006F6D78" w:rsidRPr="000B221B" w:rsidRDefault="006F6D78" w:rsidP="006F6D78">
      <w:pPr>
        <w:ind w:firstLine="709"/>
        <w:jc w:val="both"/>
        <w:rPr>
          <w:b/>
          <w:sz w:val="28"/>
          <w:szCs w:val="28"/>
        </w:rPr>
      </w:pPr>
      <w:r w:rsidRPr="000B221B">
        <w:rPr>
          <w:sz w:val="28"/>
          <w:szCs w:val="28"/>
        </w:rPr>
        <w:t xml:space="preserve">1.4 </w:t>
      </w:r>
      <w:r w:rsidRPr="000B221B">
        <w:rPr>
          <w:b/>
          <w:sz w:val="28"/>
          <w:szCs w:val="28"/>
        </w:rPr>
        <w:t>Статья 45. Внесение изменений и дополнений в Устав</w:t>
      </w:r>
    </w:p>
    <w:p w:rsidR="006F6D78" w:rsidRPr="000B221B" w:rsidRDefault="006F6D78" w:rsidP="006F6D78">
      <w:pPr>
        <w:ind w:firstLine="709"/>
        <w:jc w:val="both"/>
        <w:rPr>
          <w:b/>
          <w:sz w:val="28"/>
          <w:szCs w:val="28"/>
        </w:rPr>
      </w:pPr>
      <w:r w:rsidRPr="000B221B">
        <w:rPr>
          <w:sz w:val="28"/>
          <w:szCs w:val="28"/>
        </w:rPr>
        <w:t>1.4.1 из части 3.1 исключить слова «(сходом граждан)»;</w:t>
      </w:r>
    </w:p>
    <w:p w:rsidR="006F6D78" w:rsidRPr="000B221B" w:rsidRDefault="006F6D78" w:rsidP="006F6D78">
      <w:pPr>
        <w:ind w:firstLine="709"/>
        <w:jc w:val="both"/>
        <w:rPr>
          <w:sz w:val="28"/>
          <w:szCs w:val="28"/>
        </w:rPr>
      </w:pPr>
      <w:r w:rsidRPr="000B221B">
        <w:rPr>
          <w:sz w:val="28"/>
          <w:szCs w:val="28"/>
        </w:rPr>
        <w:t>1.4.2 из части 4 исключить слово «(обнародованию)»;</w:t>
      </w:r>
    </w:p>
    <w:p w:rsidR="006F6D78" w:rsidRPr="000B221B" w:rsidRDefault="006F6D78" w:rsidP="006F6D78">
      <w:pPr>
        <w:ind w:firstLine="709"/>
        <w:jc w:val="both"/>
        <w:rPr>
          <w:sz w:val="28"/>
          <w:szCs w:val="28"/>
        </w:rPr>
      </w:pPr>
      <w:r w:rsidRPr="000B221B">
        <w:rPr>
          <w:sz w:val="28"/>
          <w:szCs w:val="28"/>
        </w:rPr>
        <w:t xml:space="preserve">1.4.3 в части 5 слова «, сроков государственной регистрации и официального опубликования (обнародования) такого муниципального правового акта и, как правило, не должен превышать шесть месяцев.» заменить на слова: </w:t>
      </w:r>
    </w:p>
    <w:p w:rsidR="006F6D78" w:rsidRPr="000B221B" w:rsidRDefault="006F6D78" w:rsidP="006F6D78">
      <w:pPr>
        <w:ind w:firstLine="709"/>
        <w:jc w:val="both"/>
        <w:rPr>
          <w:sz w:val="28"/>
          <w:szCs w:val="28"/>
        </w:rPr>
      </w:pPr>
      <w:r w:rsidRPr="000B221B">
        <w:rPr>
          <w:sz w:val="28"/>
          <w:szCs w:val="28"/>
        </w:rPr>
        <w:t>«, сроков государственной регистрации и официального опубликования такого муниципального правового акта и, как правило, не должен превышать шесть месяцев.».</w:t>
      </w:r>
    </w:p>
    <w:p w:rsidR="006F6D78" w:rsidRPr="000B221B" w:rsidRDefault="006F6D78" w:rsidP="006F6D78">
      <w:pPr>
        <w:ind w:firstLine="709"/>
        <w:jc w:val="both"/>
        <w:rPr>
          <w:sz w:val="28"/>
          <w:szCs w:val="28"/>
        </w:rPr>
      </w:pPr>
    </w:p>
    <w:p w:rsidR="006F6D78" w:rsidRPr="000B221B" w:rsidRDefault="006F6D78" w:rsidP="006F6D78">
      <w:pPr>
        <w:ind w:firstLine="709"/>
        <w:jc w:val="both"/>
        <w:rPr>
          <w:b/>
          <w:sz w:val="28"/>
          <w:szCs w:val="28"/>
        </w:rPr>
      </w:pPr>
      <w:r w:rsidRPr="000B221B">
        <w:rPr>
          <w:sz w:val="28"/>
          <w:szCs w:val="28"/>
        </w:rPr>
        <w:t xml:space="preserve">1.5 </w:t>
      </w:r>
      <w:r w:rsidRPr="000B221B">
        <w:rPr>
          <w:b/>
          <w:sz w:val="28"/>
          <w:szCs w:val="28"/>
        </w:rPr>
        <w:t>Статья 46. Вступление Устава в силу</w:t>
      </w:r>
    </w:p>
    <w:p w:rsidR="006F6D78" w:rsidRPr="000B221B" w:rsidRDefault="006F6D78" w:rsidP="006F6D78">
      <w:pPr>
        <w:ind w:firstLine="709"/>
        <w:jc w:val="both"/>
        <w:rPr>
          <w:sz w:val="28"/>
          <w:szCs w:val="28"/>
        </w:rPr>
      </w:pPr>
      <w:r w:rsidRPr="000B221B">
        <w:rPr>
          <w:sz w:val="28"/>
          <w:szCs w:val="28"/>
        </w:rPr>
        <w:t>1.5.1 исключить слова «(обнародованию)».</w:t>
      </w:r>
    </w:p>
    <w:p w:rsidR="006F6D78" w:rsidRPr="000B221B" w:rsidRDefault="006F6D78" w:rsidP="006F6D78">
      <w:pPr>
        <w:ind w:firstLine="709"/>
        <w:jc w:val="both"/>
        <w:rPr>
          <w:sz w:val="28"/>
          <w:szCs w:val="28"/>
        </w:rPr>
      </w:pPr>
    </w:p>
    <w:p w:rsidR="006F6D78" w:rsidRPr="000B221B" w:rsidRDefault="006F6D78" w:rsidP="006F6D78">
      <w:pPr>
        <w:ind w:firstLine="709"/>
        <w:jc w:val="both"/>
        <w:rPr>
          <w:sz w:val="28"/>
          <w:szCs w:val="28"/>
        </w:rPr>
      </w:pPr>
    </w:p>
    <w:p w:rsidR="006F6D78" w:rsidRPr="000B221B" w:rsidRDefault="006F6D78" w:rsidP="006F6D78">
      <w:pPr>
        <w:jc w:val="both"/>
        <w:rPr>
          <w:sz w:val="28"/>
          <w:szCs w:val="28"/>
        </w:rPr>
      </w:pPr>
    </w:p>
    <w:p w:rsidR="006F6D78" w:rsidRPr="000B221B" w:rsidRDefault="006F6D78" w:rsidP="006F6D78">
      <w:pPr>
        <w:jc w:val="both"/>
        <w:rPr>
          <w:sz w:val="28"/>
          <w:szCs w:val="28"/>
        </w:rPr>
      </w:pPr>
    </w:p>
    <w:p w:rsidR="000B221B" w:rsidRDefault="000B221B" w:rsidP="000B221B">
      <w:pPr>
        <w:autoSpaceDE w:val="0"/>
        <w:rPr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678"/>
        <w:gridCol w:w="4459"/>
      </w:tblGrid>
      <w:tr w:rsidR="000B221B" w:rsidRPr="005C5188" w:rsidTr="0042124E">
        <w:tc>
          <w:tcPr>
            <w:tcW w:w="4678" w:type="dxa"/>
            <w:shd w:val="clear" w:color="auto" w:fill="auto"/>
          </w:tcPr>
          <w:p w:rsidR="000B221B" w:rsidRPr="00E25FF3" w:rsidRDefault="000B221B" w:rsidP="0042124E">
            <w:pPr>
              <w:pStyle w:val="23"/>
              <w:tabs>
                <w:tab w:val="left" w:pos="426"/>
                <w:tab w:val="left" w:pos="993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25FF3">
              <w:rPr>
                <w:rFonts w:ascii="Times New Roman" w:hAnsi="Times New Roman"/>
                <w:sz w:val="28"/>
                <w:szCs w:val="28"/>
              </w:rPr>
              <w:t xml:space="preserve">Председатель Совета депутатов </w:t>
            </w:r>
          </w:p>
          <w:p w:rsidR="000B221B" w:rsidRPr="005C5188" w:rsidRDefault="000B221B" w:rsidP="0042124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Верх</w:t>
            </w:r>
            <w:r w:rsidRPr="005C5188">
              <w:rPr>
                <w:sz w:val="28"/>
                <w:szCs w:val="28"/>
              </w:rPr>
              <w:t xml:space="preserve"> -Каргатского сельсовета </w:t>
            </w:r>
          </w:p>
          <w:p w:rsidR="000B221B" w:rsidRPr="005C5188" w:rsidRDefault="000B221B" w:rsidP="0042124E">
            <w:pPr>
              <w:tabs>
                <w:tab w:val="left" w:pos="6960"/>
              </w:tabs>
              <w:jc w:val="right"/>
              <w:rPr>
                <w:sz w:val="28"/>
                <w:szCs w:val="28"/>
              </w:rPr>
            </w:pPr>
            <w:r w:rsidRPr="005C5188">
              <w:rPr>
                <w:sz w:val="28"/>
                <w:szCs w:val="28"/>
              </w:rPr>
              <w:t>Каргатского района Новосибирской области</w:t>
            </w:r>
          </w:p>
          <w:p w:rsidR="000B221B" w:rsidRPr="00E33A94" w:rsidRDefault="000B221B" w:rsidP="0042124E">
            <w:pPr>
              <w:pStyle w:val="af1"/>
              <w:rPr>
                <w:sz w:val="16"/>
                <w:szCs w:val="16"/>
              </w:rPr>
            </w:pPr>
          </w:p>
          <w:p w:rsidR="000B221B" w:rsidRPr="005C5188" w:rsidRDefault="000B221B" w:rsidP="0042124E">
            <w:pPr>
              <w:tabs>
                <w:tab w:val="left" w:pos="696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 В.Ф.Михеева</w:t>
            </w:r>
          </w:p>
          <w:p w:rsidR="000B221B" w:rsidRPr="00E25FF3" w:rsidRDefault="000B221B" w:rsidP="0042124E">
            <w:pPr>
              <w:pStyle w:val="23"/>
              <w:tabs>
                <w:tab w:val="left" w:pos="0"/>
                <w:tab w:val="left" w:pos="1260"/>
                <w:tab w:val="left" w:pos="14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59" w:type="dxa"/>
            <w:shd w:val="clear" w:color="auto" w:fill="auto"/>
          </w:tcPr>
          <w:p w:rsidR="000B221B" w:rsidRPr="005C5188" w:rsidRDefault="000B221B" w:rsidP="0042124E">
            <w:pPr>
              <w:ind w:left="45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Верх </w:t>
            </w:r>
            <w:r w:rsidRPr="005C5188">
              <w:rPr>
                <w:sz w:val="28"/>
                <w:szCs w:val="28"/>
              </w:rPr>
              <w:t>-Каргатского сельсовета Каргатского района Новосибирской области</w:t>
            </w:r>
          </w:p>
          <w:p w:rsidR="000B221B" w:rsidRPr="005C5188" w:rsidRDefault="000B221B" w:rsidP="0042124E">
            <w:pPr>
              <w:ind w:left="454"/>
              <w:jc w:val="both"/>
              <w:rPr>
                <w:sz w:val="28"/>
                <w:szCs w:val="28"/>
              </w:rPr>
            </w:pPr>
          </w:p>
          <w:p w:rsidR="000B221B" w:rsidRPr="00753826" w:rsidRDefault="000B221B" w:rsidP="0042124E">
            <w:pPr>
              <w:pStyle w:val="af1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33A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33A94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/>
                <w:sz w:val="28"/>
                <w:szCs w:val="28"/>
              </w:rPr>
              <w:t>_________</w:t>
            </w:r>
            <w:r w:rsidR="00E77F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И.В.Кривопалова</w:t>
            </w:r>
          </w:p>
        </w:tc>
      </w:tr>
    </w:tbl>
    <w:p w:rsidR="006F6D78" w:rsidRPr="000B221B" w:rsidRDefault="006F6D78" w:rsidP="006F6D78">
      <w:pPr>
        <w:ind w:firstLine="709"/>
        <w:jc w:val="both"/>
        <w:rPr>
          <w:sz w:val="28"/>
          <w:szCs w:val="28"/>
        </w:rPr>
      </w:pPr>
    </w:p>
    <w:p w:rsidR="006F6D78" w:rsidRPr="000B221B" w:rsidRDefault="006F6D78" w:rsidP="006F6D78">
      <w:pPr>
        <w:ind w:firstLine="709"/>
        <w:jc w:val="center"/>
        <w:rPr>
          <w:sz w:val="28"/>
          <w:szCs w:val="28"/>
        </w:rPr>
      </w:pPr>
    </w:p>
    <w:p w:rsidR="006F6D78" w:rsidRPr="000B221B" w:rsidRDefault="006F6D78" w:rsidP="006F6D78">
      <w:pPr>
        <w:ind w:firstLine="709"/>
        <w:jc w:val="both"/>
        <w:rPr>
          <w:b/>
          <w:color w:val="FF0000"/>
          <w:sz w:val="28"/>
          <w:szCs w:val="28"/>
        </w:rPr>
      </w:pPr>
    </w:p>
    <w:p w:rsidR="006F6D78" w:rsidRPr="000B221B" w:rsidRDefault="006F6D78" w:rsidP="006F6D78">
      <w:pPr>
        <w:ind w:firstLine="709"/>
        <w:jc w:val="both"/>
        <w:rPr>
          <w:b/>
          <w:color w:val="FF0000"/>
          <w:sz w:val="28"/>
          <w:szCs w:val="28"/>
        </w:rPr>
      </w:pPr>
    </w:p>
    <w:p w:rsidR="000B221B" w:rsidRPr="000B221B" w:rsidRDefault="000B221B" w:rsidP="006F6D78">
      <w:pPr>
        <w:ind w:firstLine="709"/>
        <w:jc w:val="both"/>
        <w:rPr>
          <w:b/>
          <w:color w:val="FF0000"/>
          <w:sz w:val="28"/>
          <w:szCs w:val="28"/>
        </w:rPr>
      </w:pPr>
    </w:p>
    <w:p w:rsidR="000B221B" w:rsidRPr="000B221B" w:rsidRDefault="000B221B" w:rsidP="006F6D78">
      <w:pPr>
        <w:ind w:firstLine="709"/>
        <w:jc w:val="both"/>
        <w:rPr>
          <w:b/>
          <w:color w:val="FF0000"/>
          <w:sz w:val="28"/>
          <w:szCs w:val="28"/>
        </w:rPr>
      </w:pPr>
    </w:p>
    <w:p w:rsidR="000B221B" w:rsidRPr="000B221B" w:rsidRDefault="000B221B" w:rsidP="006F6D78">
      <w:pPr>
        <w:ind w:firstLine="709"/>
        <w:jc w:val="both"/>
        <w:rPr>
          <w:b/>
          <w:color w:val="FF0000"/>
          <w:sz w:val="28"/>
          <w:szCs w:val="28"/>
        </w:rPr>
      </w:pPr>
    </w:p>
    <w:p w:rsidR="000B221B" w:rsidRPr="000B221B" w:rsidRDefault="000B221B" w:rsidP="006F6D78">
      <w:pPr>
        <w:ind w:firstLine="709"/>
        <w:jc w:val="both"/>
        <w:rPr>
          <w:b/>
          <w:color w:val="FF0000"/>
          <w:sz w:val="28"/>
          <w:szCs w:val="28"/>
        </w:rPr>
      </w:pPr>
    </w:p>
    <w:p w:rsidR="000B221B" w:rsidRDefault="000B221B" w:rsidP="00DE4EB9">
      <w:pPr>
        <w:jc w:val="both"/>
        <w:rPr>
          <w:b/>
          <w:color w:val="FF0000"/>
        </w:rPr>
      </w:pPr>
    </w:p>
    <w:sectPr w:rsidR="000B221B" w:rsidSect="002C20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65A3" w:rsidRDefault="007A65A3" w:rsidP="00AF293C">
      <w:r>
        <w:separator/>
      </w:r>
    </w:p>
  </w:endnote>
  <w:endnote w:type="continuationSeparator" w:id="1">
    <w:p w:rsidR="007A65A3" w:rsidRDefault="007A65A3" w:rsidP="00AF29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D9F" w:rsidRDefault="005C7D9F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D9F" w:rsidRDefault="005C7D9F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D9F" w:rsidRDefault="005C7D9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65A3" w:rsidRDefault="007A65A3" w:rsidP="00AF293C">
      <w:r>
        <w:separator/>
      </w:r>
    </w:p>
  </w:footnote>
  <w:footnote w:type="continuationSeparator" w:id="1">
    <w:p w:rsidR="007A65A3" w:rsidRDefault="007A65A3" w:rsidP="00AF29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D9F" w:rsidRDefault="005C7D9F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D9F" w:rsidRDefault="005C7D9F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D9F" w:rsidRDefault="005C7D9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A64B3"/>
    <w:multiLevelType w:val="hybridMultilevel"/>
    <w:tmpl w:val="FC60A696"/>
    <w:lvl w:ilvl="0" w:tplc="CC18586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">
    <w:nsid w:val="57407319"/>
    <w:multiLevelType w:val="hybridMultilevel"/>
    <w:tmpl w:val="5F885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467CC4"/>
    <w:multiLevelType w:val="hybridMultilevel"/>
    <w:tmpl w:val="16B2ED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C36EC7"/>
    <w:multiLevelType w:val="hybridMultilevel"/>
    <w:tmpl w:val="C9A07F2E"/>
    <w:lvl w:ilvl="0" w:tplc="6CC8A6F2">
      <w:start w:val="1"/>
      <w:numFmt w:val="decimal"/>
      <w:lvlText w:val="%1."/>
      <w:lvlJc w:val="left"/>
      <w:pPr>
        <w:ind w:left="1991" w:hanging="114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708D21AF"/>
    <w:multiLevelType w:val="hybridMultilevel"/>
    <w:tmpl w:val="6DA84A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106DB8"/>
    <w:multiLevelType w:val="hybridMultilevel"/>
    <w:tmpl w:val="1340E266"/>
    <w:lvl w:ilvl="0" w:tplc="8E4EAA9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3828"/>
    <w:rsid w:val="00017891"/>
    <w:rsid w:val="000B221B"/>
    <w:rsid w:val="000B6E10"/>
    <w:rsid w:val="001D45B2"/>
    <w:rsid w:val="001D4C3D"/>
    <w:rsid w:val="00200155"/>
    <w:rsid w:val="002210D7"/>
    <w:rsid w:val="002A1280"/>
    <w:rsid w:val="002C2024"/>
    <w:rsid w:val="002C7053"/>
    <w:rsid w:val="0033027D"/>
    <w:rsid w:val="003346BB"/>
    <w:rsid w:val="0034782A"/>
    <w:rsid w:val="003676A0"/>
    <w:rsid w:val="003A7EE2"/>
    <w:rsid w:val="003D0A69"/>
    <w:rsid w:val="00474319"/>
    <w:rsid w:val="00485059"/>
    <w:rsid w:val="0050629A"/>
    <w:rsid w:val="00512140"/>
    <w:rsid w:val="00572F0C"/>
    <w:rsid w:val="005A7308"/>
    <w:rsid w:val="005C7D9F"/>
    <w:rsid w:val="005D38A6"/>
    <w:rsid w:val="006F6D78"/>
    <w:rsid w:val="00723C9F"/>
    <w:rsid w:val="00733529"/>
    <w:rsid w:val="0078166E"/>
    <w:rsid w:val="00782029"/>
    <w:rsid w:val="00790B64"/>
    <w:rsid w:val="007A65A3"/>
    <w:rsid w:val="007B0477"/>
    <w:rsid w:val="007B2011"/>
    <w:rsid w:val="007B7776"/>
    <w:rsid w:val="007C5B33"/>
    <w:rsid w:val="00855CF2"/>
    <w:rsid w:val="00857D35"/>
    <w:rsid w:val="00877434"/>
    <w:rsid w:val="00877CCD"/>
    <w:rsid w:val="008B03B5"/>
    <w:rsid w:val="0096378A"/>
    <w:rsid w:val="0099301D"/>
    <w:rsid w:val="009B25AF"/>
    <w:rsid w:val="009F3909"/>
    <w:rsid w:val="00A03828"/>
    <w:rsid w:val="00A43F4B"/>
    <w:rsid w:val="00AF293C"/>
    <w:rsid w:val="00B31222"/>
    <w:rsid w:val="00BB4228"/>
    <w:rsid w:val="00BB4AF8"/>
    <w:rsid w:val="00C76958"/>
    <w:rsid w:val="00C85A37"/>
    <w:rsid w:val="00CD1548"/>
    <w:rsid w:val="00CF5E86"/>
    <w:rsid w:val="00DA1B9D"/>
    <w:rsid w:val="00DE4EB9"/>
    <w:rsid w:val="00DE6DBF"/>
    <w:rsid w:val="00E032B8"/>
    <w:rsid w:val="00E117C8"/>
    <w:rsid w:val="00E13B53"/>
    <w:rsid w:val="00E40206"/>
    <w:rsid w:val="00E53ECA"/>
    <w:rsid w:val="00E77F4F"/>
    <w:rsid w:val="00E81ECA"/>
    <w:rsid w:val="00EC7F4A"/>
    <w:rsid w:val="00F45CB3"/>
    <w:rsid w:val="00F669A4"/>
    <w:rsid w:val="00F6776F"/>
    <w:rsid w:val="00FE11F0"/>
    <w:rsid w:val="00FE4849"/>
    <w:rsid w:val="00FE4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8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0015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6E1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6D7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6D78"/>
    <w:pPr>
      <w:keepNext/>
      <w:spacing w:before="240" w:after="60"/>
      <w:outlineLvl w:val="3"/>
    </w:pPr>
    <w:rPr>
      <w:rFonts w:asciiTheme="minorHAnsi" w:eastAsiaTheme="minorEastAsia" w:hAnsiTheme="minorHAns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6D78"/>
    <w:pPr>
      <w:spacing w:before="240" w:after="60"/>
      <w:outlineLvl w:val="4"/>
    </w:pPr>
    <w:rPr>
      <w:rFonts w:asciiTheme="minorHAnsi" w:eastAsiaTheme="minorEastAsia" w:hAnsiTheme="minorHAns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17C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6D78"/>
    <w:pPr>
      <w:spacing w:before="240" w:after="60"/>
      <w:outlineLvl w:val="6"/>
    </w:pPr>
    <w:rPr>
      <w:rFonts w:asciiTheme="minorHAnsi" w:eastAsiaTheme="minorEastAsia" w:hAnsiTheme="minorHAnsi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6D78"/>
    <w:pPr>
      <w:spacing w:before="240" w:after="60"/>
      <w:outlineLvl w:val="7"/>
    </w:pPr>
    <w:rPr>
      <w:rFonts w:asciiTheme="minorHAnsi" w:eastAsiaTheme="minorEastAsia" w:hAnsiTheme="minorHAnsi"/>
      <w:i/>
      <w:iCs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6D78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46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3346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3346BB"/>
    <w:pPr>
      <w:spacing w:before="100" w:beforeAutospacing="1" w:after="100" w:afterAutospacing="1"/>
    </w:pPr>
  </w:style>
  <w:style w:type="paragraph" w:customStyle="1" w:styleId="Default">
    <w:name w:val="Default"/>
    <w:rsid w:val="003346B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13pt">
    <w:name w:val="Основной текст (2) + 13 pt;Полужирный"/>
    <w:basedOn w:val="a0"/>
    <w:rsid w:val="003346B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styleId="a5">
    <w:name w:val="Emphasis"/>
    <w:basedOn w:val="a0"/>
    <w:uiPriority w:val="20"/>
    <w:qFormat/>
    <w:rsid w:val="003346BB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200155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ConsPlusNormal">
    <w:name w:val="ConsPlusNormal"/>
    <w:link w:val="ConsPlusNormal1"/>
    <w:rsid w:val="00200155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character" w:styleId="a6">
    <w:name w:val="Hyperlink"/>
    <w:rsid w:val="00AF293C"/>
    <w:rPr>
      <w:color w:val="000080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AF293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F29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AF293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F29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E117C8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E117C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semiHidden/>
    <w:rsid w:val="000B6E1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F6D78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F6D78"/>
    <w:rPr>
      <w:rFonts w:eastAsiaTheme="minorEastAsia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F6D78"/>
    <w:rPr>
      <w:rFonts w:eastAsiaTheme="minorEastAsia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6F6D78"/>
    <w:rPr>
      <w:rFonts w:eastAsiaTheme="minorEastAsia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F6D78"/>
    <w:rPr>
      <w:rFonts w:eastAsiaTheme="minorEastAsia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6F6D78"/>
    <w:rPr>
      <w:rFonts w:asciiTheme="majorHAnsi" w:eastAsiaTheme="majorEastAsia" w:hAnsiTheme="majorHAnsi" w:cs="Times New Roman"/>
    </w:rPr>
  </w:style>
  <w:style w:type="paragraph" w:styleId="ac">
    <w:name w:val="Title"/>
    <w:basedOn w:val="a"/>
    <w:next w:val="a"/>
    <w:link w:val="ad"/>
    <w:uiPriority w:val="10"/>
    <w:qFormat/>
    <w:rsid w:val="006F6D7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eastAsia="en-US"/>
    </w:rPr>
  </w:style>
  <w:style w:type="character" w:customStyle="1" w:styleId="ad">
    <w:name w:val="Название Знак"/>
    <w:basedOn w:val="a0"/>
    <w:link w:val="ac"/>
    <w:uiPriority w:val="10"/>
    <w:rsid w:val="006F6D78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e">
    <w:name w:val="Subtitle"/>
    <w:basedOn w:val="a"/>
    <w:next w:val="a"/>
    <w:link w:val="af"/>
    <w:uiPriority w:val="11"/>
    <w:qFormat/>
    <w:rsid w:val="006F6D78"/>
    <w:pPr>
      <w:spacing w:after="60"/>
      <w:jc w:val="center"/>
      <w:outlineLvl w:val="1"/>
    </w:pPr>
    <w:rPr>
      <w:rFonts w:asciiTheme="majorHAnsi" w:eastAsiaTheme="majorEastAsia" w:hAnsiTheme="majorHAnsi"/>
      <w:lang w:eastAsia="en-US"/>
    </w:rPr>
  </w:style>
  <w:style w:type="character" w:customStyle="1" w:styleId="af">
    <w:name w:val="Подзаголовок Знак"/>
    <w:basedOn w:val="a0"/>
    <w:link w:val="ae"/>
    <w:uiPriority w:val="11"/>
    <w:rsid w:val="006F6D78"/>
    <w:rPr>
      <w:rFonts w:asciiTheme="majorHAnsi" w:eastAsiaTheme="majorEastAsia" w:hAnsiTheme="majorHAnsi" w:cs="Times New Roman"/>
      <w:sz w:val="24"/>
      <w:szCs w:val="24"/>
    </w:rPr>
  </w:style>
  <w:style w:type="character" w:styleId="af0">
    <w:name w:val="Strong"/>
    <w:basedOn w:val="a0"/>
    <w:uiPriority w:val="22"/>
    <w:qFormat/>
    <w:rsid w:val="006F6D78"/>
    <w:rPr>
      <w:b/>
      <w:bCs/>
    </w:rPr>
  </w:style>
  <w:style w:type="paragraph" w:styleId="af1">
    <w:name w:val="No Spacing"/>
    <w:basedOn w:val="a"/>
    <w:uiPriority w:val="1"/>
    <w:qFormat/>
    <w:rsid w:val="006F6D78"/>
    <w:rPr>
      <w:rFonts w:asciiTheme="minorHAnsi" w:eastAsiaTheme="minorEastAsia" w:hAnsiTheme="minorHAnsi"/>
      <w:szCs w:val="3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6F6D78"/>
    <w:rPr>
      <w:rFonts w:asciiTheme="minorHAnsi" w:eastAsiaTheme="minorEastAsia" w:hAnsiTheme="minorHAnsi"/>
      <w:i/>
      <w:lang w:eastAsia="en-US"/>
    </w:rPr>
  </w:style>
  <w:style w:type="character" w:customStyle="1" w:styleId="22">
    <w:name w:val="Цитата 2 Знак"/>
    <w:basedOn w:val="a0"/>
    <w:link w:val="21"/>
    <w:uiPriority w:val="29"/>
    <w:rsid w:val="006F6D78"/>
    <w:rPr>
      <w:rFonts w:eastAsiaTheme="minorEastAsia" w:cs="Times New Roman"/>
      <w:i/>
      <w:sz w:val="24"/>
      <w:szCs w:val="24"/>
    </w:rPr>
  </w:style>
  <w:style w:type="paragraph" w:styleId="af2">
    <w:name w:val="Intense Quote"/>
    <w:basedOn w:val="a"/>
    <w:next w:val="a"/>
    <w:link w:val="af3"/>
    <w:uiPriority w:val="30"/>
    <w:qFormat/>
    <w:rsid w:val="006F6D78"/>
    <w:pPr>
      <w:ind w:left="720" w:right="720"/>
    </w:pPr>
    <w:rPr>
      <w:rFonts w:asciiTheme="minorHAnsi" w:eastAsiaTheme="minorEastAsia" w:hAnsiTheme="minorHAnsi"/>
      <w:b/>
      <w:i/>
      <w:szCs w:val="22"/>
      <w:lang w:eastAsia="en-US"/>
    </w:rPr>
  </w:style>
  <w:style w:type="character" w:customStyle="1" w:styleId="af3">
    <w:name w:val="Выделенная цитата Знак"/>
    <w:basedOn w:val="a0"/>
    <w:link w:val="af2"/>
    <w:uiPriority w:val="30"/>
    <w:rsid w:val="006F6D78"/>
    <w:rPr>
      <w:rFonts w:eastAsiaTheme="minorEastAsia" w:cs="Times New Roman"/>
      <w:b/>
      <w:i/>
      <w:sz w:val="24"/>
    </w:rPr>
  </w:style>
  <w:style w:type="character" w:styleId="af4">
    <w:name w:val="Subtle Emphasis"/>
    <w:uiPriority w:val="19"/>
    <w:qFormat/>
    <w:rsid w:val="006F6D78"/>
    <w:rPr>
      <w:i/>
      <w:color w:val="5A5A5A" w:themeColor="text1" w:themeTint="A5"/>
    </w:rPr>
  </w:style>
  <w:style w:type="character" w:styleId="af5">
    <w:name w:val="Intense Emphasis"/>
    <w:basedOn w:val="a0"/>
    <w:uiPriority w:val="21"/>
    <w:qFormat/>
    <w:rsid w:val="006F6D78"/>
    <w:rPr>
      <w:b/>
      <w:i/>
      <w:sz w:val="24"/>
      <w:szCs w:val="24"/>
      <w:u w:val="single"/>
    </w:rPr>
  </w:style>
  <w:style w:type="character" w:styleId="af6">
    <w:name w:val="Subtle Reference"/>
    <w:basedOn w:val="a0"/>
    <w:uiPriority w:val="31"/>
    <w:qFormat/>
    <w:rsid w:val="006F6D78"/>
    <w:rPr>
      <w:sz w:val="24"/>
      <w:szCs w:val="24"/>
      <w:u w:val="single"/>
    </w:rPr>
  </w:style>
  <w:style w:type="character" w:styleId="af7">
    <w:name w:val="Intense Reference"/>
    <w:basedOn w:val="a0"/>
    <w:uiPriority w:val="32"/>
    <w:qFormat/>
    <w:rsid w:val="006F6D78"/>
    <w:rPr>
      <w:b/>
      <w:sz w:val="24"/>
      <w:u w:val="single"/>
    </w:rPr>
  </w:style>
  <w:style w:type="character" w:styleId="af8">
    <w:name w:val="Book Title"/>
    <w:basedOn w:val="a0"/>
    <w:uiPriority w:val="33"/>
    <w:qFormat/>
    <w:rsid w:val="006F6D78"/>
    <w:rPr>
      <w:rFonts w:asciiTheme="majorHAnsi" w:eastAsiaTheme="majorEastAsia" w:hAnsiTheme="majorHAnsi"/>
      <w:b/>
      <w:i/>
      <w:sz w:val="24"/>
      <w:szCs w:val="24"/>
    </w:rPr>
  </w:style>
  <w:style w:type="paragraph" w:styleId="af9">
    <w:name w:val="TOC Heading"/>
    <w:basedOn w:val="1"/>
    <w:next w:val="a"/>
    <w:uiPriority w:val="39"/>
    <w:semiHidden/>
    <w:unhideWhenUsed/>
    <w:qFormat/>
    <w:rsid w:val="006F6D78"/>
    <w:pPr>
      <w:keepNext/>
      <w:widowControl/>
      <w:autoSpaceDE/>
      <w:autoSpaceDN/>
      <w:adjustRightInd/>
      <w:spacing w:before="240" w:after="60"/>
      <w:jc w:val="left"/>
      <w:outlineLvl w:val="9"/>
    </w:pPr>
    <w:rPr>
      <w:rFonts w:asciiTheme="majorHAnsi" w:eastAsiaTheme="majorEastAsia" w:hAnsiTheme="majorHAnsi" w:cs="Times New Roman"/>
      <w:color w:val="auto"/>
      <w:kern w:val="32"/>
      <w:sz w:val="32"/>
      <w:szCs w:val="32"/>
      <w:lang w:eastAsia="en-US"/>
    </w:rPr>
  </w:style>
  <w:style w:type="character" w:customStyle="1" w:styleId="ConsPlusNormal1">
    <w:name w:val="ConsPlusNormal1"/>
    <w:link w:val="ConsPlusNormal"/>
    <w:locked/>
    <w:rsid w:val="006F6D78"/>
    <w:rPr>
      <w:rFonts w:ascii="Calibri" w:eastAsia="Times New Roman" w:hAnsi="Calibri" w:cs="Calibri"/>
      <w:szCs w:val="20"/>
      <w:lang w:eastAsia="zh-CN"/>
    </w:rPr>
  </w:style>
  <w:style w:type="paragraph" w:styleId="23">
    <w:name w:val="Body Text 2"/>
    <w:basedOn w:val="a"/>
    <w:link w:val="24"/>
    <w:uiPriority w:val="99"/>
    <w:semiHidden/>
    <w:unhideWhenUsed/>
    <w:rsid w:val="000B221B"/>
    <w:pPr>
      <w:widowControl w:val="0"/>
      <w:spacing w:after="120" w:line="480" w:lineRule="auto"/>
    </w:pPr>
    <w:rPr>
      <w:rFonts w:ascii="Arial" w:hAnsi="Arial"/>
      <w:color w:val="000000"/>
      <w:sz w:val="20"/>
      <w:szCs w:val="20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0B221B"/>
    <w:rPr>
      <w:rFonts w:ascii="Arial" w:eastAsia="Times New Roman" w:hAnsi="Arial" w:cs="Times New Roman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Аспект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5373B4-5C78-4CF8-B577-BD9D75A43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Ирина</cp:lastModifiedBy>
  <cp:revision>50</cp:revision>
  <cp:lastPrinted>2022-06-24T05:48:00Z</cp:lastPrinted>
  <dcterms:created xsi:type="dcterms:W3CDTF">2022-03-28T04:36:00Z</dcterms:created>
  <dcterms:modified xsi:type="dcterms:W3CDTF">2022-06-24T05:49:00Z</dcterms:modified>
</cp:coreProperties>
</file>